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7" w:rsidRDefault="006C6077" w:rsidP="00332D00">
      <w:pPr>
        <w:jc w:val="center"/>
        <w:rPr>
          <w:b/>
          <w:bCs/>
          <w:sz w:val="28"/>
          <w:szCs w:val="28"/>
        </w:rPr>
      </w:pPr>
    </w:p>
    <w:p w:rsidR="006C6077" w:rsidRPr="00F13F22" w:rsidRDefault="006C6077" w:rsidP="00332D00">
      <w:pPr>
        <w:jc w:val="center"/>
        <w:rPr>
          <w:bCs/>
        </w:rPr>
      </w:pPr>
      <w:r w:rsidRPr="00F13F22">
        <w:rPr>
          <w:bCs/>
        </w:rPr>
        <w:t>ОМСКИЙ МУНИЦИПАЛЬНЫЙ РАЙОН ОМСКОЙ ОБЛАСТИ</w:t>
      </w:r>
    </w:p>
    <w:p w:rsidR="006C6077" w:rsidRPr="00F13F22" w:rsidRDefault="006C6077" w:rsidP="00332D00">
      <w:pPr>
        <w:jc w:val="center"/>
        <w:rPr>
          <w:b/>
          <w:bCs/>
          <w:sz w:val="40"/>
          <w:szCs w:val="40"/>
        </w:rPr>
      </w:pPr>
      <w:r w:rsidRPr="00F13F22">
        <w:rPr>
          <w:b/>
          <w:bCs/>
          <w:sz w:val="40"/>
          <w:szCs w:val="40"/>
        </w:rPr>
        <w:t>Администрация Андреевского сельского поселения</w:t>
      </w:r>
    </w:p>
    <w:tbl>
      <w:tblPr>
        <w:tblW w:w="0" w:type="auto"/>
        <w:jc w:val="center"/>
        <w:tblInd w:w="-1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6077" w:rsidTr="00F13F22">
        <w:trPr>
          <w:trHeight w:val="100"/>
          <w:jc w:val="center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6077" w:rsidRDefault="006C6077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6C6077" w:rsidRDefault="006C6077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C6077" w:rsidRPr="00F13F22" w:rsidRDefault="006C6077" w:rsidP="00332D00">
      <w:pPr>
        <w:jc w:val="center"/>
        <w:outlineLvl w:val="0"/>
        <w:rPr>
          <w:b/>
          <w:bCs/>
          <w:sz w:val="32"/>
          <w:szCs w:val="32"/>
        </w:rPr>
      </w:pPr>
      <w:r w:rsidRPr="00F13F22">
        <w:rPr>
          <w:sz w:val="32"/>
          <w:szCs w:val="32"/>
        </w:rPr>
        <w:t xml:space="preserve"> </w:t>
      </w:r>
      <w:r w:rsidRPr="00F13F22">
        <w:rPr>
          <w:b/>
          <w:bCs/>
          <w:sz w:val="32"/>
          <w:szCs w:val="32"/>
        </w:rPr>
        <w:t>ПОСТАНОВЛЕНИЕ</w:t>
      </w:r>
    </w:p>
    <w:p w:rsidR="006C6077" w:rsidRPr="00064A98" w:rsidRDefault="006C6077" w:rsidP="00332D00">
      <w:pPr>
        <w:jc w:val="center"/>
        <w:outlineLvl w:val="0"/>
        <w:rPr>
          <w:sz w:val="28"/>
          <w:szCs w:val="28"/>
        </w:rPr>
      </w:pPr>
    </w:p>
    <w:p w:rsidR="006C6077" w:rsidRPr="004B7EC5" w:rsidRDefault="006C6077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7D53">
        <w:rPr>
          <w:sz w:val="28"/>
          <w:szCs w:val="28"/>
        </w:rPr>
        <w:t xml:space="preserve">  </w:t>
      </w:r>
      <w:r w:rsidR="00FC03EA">
        <w:rPr>
          <w:sz w:val="28"/>
          <w:szCs w:val="28"/>
        </w:rPr>
        <w:t xml:space="preserve">29.10.2018  </w:t>
      </w:r>
      <w:r>
        <w:rPr>
          <w:sz w:val="28"/>
          <w:szCs w:val="28"/>
        </w:rPr>
        <w:t xml:space="preserve">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FC03EA">
        <w:rPr>
          <w:sz w:val="28"/>
          <w:szCs w:val="28"/>
        </w:rPr>
        <w:t>84</w:t>
      </w:r>
    </w:p>
    <w:p w:rsidR="006C6077" w:rsidRDefault="006C6077" w:rsidP="00332D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6077" w:rsidRDefault="00B77D53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 в постановление  от 27.10.2016 № 117  «</w:t>
      </w:r>
      <w:r w:rsidR="006C6077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6C6077">
        <w:rPr>
          <w:spacing w:val="0"/>
          <w:sz w:val="28"/>
          <w:szCs w:val="28"/>
          <w:lang w:eastAsia="ar-SA"/>
        </w:rPr>
        <w:t xml:space="preserve">Порядка формирования и ведения </w:t>
      </w:r>
      <w:proofErr w:type="gramStart"/>
      <w:r w:rsidR="006C6077">
        <w:rPr>
          <w:spacing w:val="0"/>
          <w:sz w:val="28"/>
          <w:szCs w:val="28"/>
          <w:lang w:eastAsia="ar-SA"/>
        </w:rPr>
        <w:t>реестра источников доходов бюджета Андреевского сельского поселения Омского муниципального района Омской области</w:t>
      </w:r>
      <w:proofErr w:type="gramEnd"/>
      <w:r>
        <w:rPr>
          <w:spacing w:val="0"/>
          <w:sz w:val="28"/>
          <w:szCs w:val="28"/>
          <w:lang w:eastAsia="ar-SA"/>
        </w:rPr>
        <w:t>»</w:t>
      </w:r>
    </w:p>
    <w:p w:rsidR="006C6077" w:rsidRDefault="006C6077" w:rsidP="00A33291">
      <w:pPr>
        <w:jc w:val="both"/>
        <w:rPr>
          <w:sz w:val="28"/>
          <w:szCs w:val="28"/>
        </w:rPr>
      </w:pPr>
    </w:p>
    <w:p w:rsidR="006C6077" w:rsidRPr="00B97FA4" w:rsidRDefault="006C6077" w:rsidP="00B9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B77D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97FA4">
        <w:rPr>
          <w:rFonts w:ascii="Times New Roman" w:hAnsi="Times New Roman" w:cs="Times New Roman"/>
          <w:sz w:val="28"/>
          <w:szCs w:val="28"/>
        </w:rPr>
        <w:t xml:space="preserve">статьи 47.1 </w:t>
      </w:r>
      <w:r w:rsidR="00B77D53">
        <w:rPr>
          <w:rFonts w:ascii="Times New Roman" w:hAnsi="Times New Roman" w:cs="Times New Roman"/>
          <w:sz w:val="28"/>
          <w:szCs w:val="28"/>
        </w:rPr>
        <w:t xml:space="preserve"> </w:t>
      </w:r>
      <w:r w:rsidRPr="00B97FA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 w:rsidR="006C6077" w:rsidRPr="00B97FA4" w:rsidRDefault="006C6077" w:rsidP="006B1343">
      <w:pPr>
        <w:jc w:val="both"/>
        <w:rPr>
          <w:sz w:val="28"/>
          <w:szCs w:val="28"/>
        </w:rPr>
      </w:pPr>
    </w:p>
    <w:p w:rsidR="006C6077" w:rsidRPr="005436ED" w:rsidRDefault="006C6077" w:rsidP="006B1343">
      <w:pPr>
        <w:jc w:val="both"/>
      </w:pPr>
      <w:r w:rsidRPr="005436ED">
        <w:t>ПОСТАНОВЛЯЮ:</w:t>
      </w:r>
    </w:p>
    <w:p w:rsidR="006C6077" w:rsidRDefault="006C6077" w:rsidP="006B1343">
      <w:pPr>
        <w:jc w:val="both"/>
        <w:rPr>
          <w:sz w:val="28"/>
          <w:szCs w:val="28"/>
        </w:rPr>
      </w:pPr>
    </w:p>
    <w:p w:rsidR="00B77D53" w:rsidRPr="00B77D53" w:rsidRDefault="00B77D53" w:rsidP="00B77D53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приказ  от </w:t>
      </w:r>
      <w:r w:rsidRPr="00B77D53">
        <w:rPr>
          <w:sz w:val="28"/>
          <w:szCs w:val="28"/>
        </w:rPr>
        <w:t>27.10.2016 № 117  «Об утверждении Порядка формирования и ведения реестра источников доходов бюджета Андреевского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, изложив форму реестра источников  доходов,  согласно к настоящему </w:t>
      </w:r>
      <w:r w:rsidR="00A43FD0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6C6077" w:rsidRPr="008D758B" w:rsidRDefault="006C6077" w:rsidP="00E25426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0"/>
        <w:jc w:val="both"/>
        <w:rPr>
          <w:sz w:val="28"/>
          <w:szCs w:val="28"/>
        </w:rPr>
      </w:pPr>
      <w:r w:rsidRPr="008D758B">
        <w:rPr>
          <w:sz w:val="28"/>
          <w:szCs w:val="28"/>
        </w:rPr>
        <w:t xml:space="preserve">Текущий </w:t>
      </w:r>
      <w:proofErr w:type="gramStart"/>
      <w:r w:rsidRPr="008D758B">
        <w:rPr>
          <w:sz w:val="28"/>
          <w:szCs w:val="28"/>
        </w:rPr>
        <w:t>контроль за</w:t>
      </w:r>
      <w:proofErr w:type="gramEnd"/>
      <w:r w:rsidRPr="008D758B"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 xml:space="preserve">ения возложить на </w:t>
      </w:r>
      <w:r w:rsidR="00A43FD0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 по финансам, бюджету и налоговой политике Администрации Андреевского сельского поселения</w:t>
      </w:r>
      <w:r w:rsidRPr="008D758B">
        <w:rPr>
          <w:sz w:val="28"/>
          <w:szCs w:val="28"/>
        </w:rPr>
        <w:t>, общий контроль оставляю за собой.</w:t>
      </w:r>
    </w:p>
    <w:p w:rsidR="006C6077" w:rsidRPr="008D758B" w:rsidRDefault="006C6077" w:rsidP="00E25426">
      <w:pPr>
        <w:jc w:val="both"/>
        <w:rPr>
          <w:sz w:val="28"/>
          <w:szCs w:val="28"/>
        </w:rPr>
      </w:pPr>
    </w:p>
    <w:p w:rsidR="006C6077" w:rsidRDefault="006C6077" w:rsidP="00A33291">
      <w:pPr>
        <w:jc w:val="both"/>
        <w:rPr>
          <w:sz w:val="28"/>
          <w:szCs w:val="28"/>
        </w:rPr>
      </w:pPr>
    </w:p>
    <w:p w:rsidR="006C6077" w:rsidRDefault="006C6077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9929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И.В. Катаев</w:t>
      </w:r>
    </w:p>
    <w:p w:rsidR="006C6077" w:rsidRPr="00A43FD0" w:rsidRDefault="006C6077" w:rsidP="00A43FD0">
      <w:pPr>
        <w:autoSpaceDE w:val="0"/>
        <w:autoSpaceDN w:val="0"/>
        <w:adjustRightInd w:val="0"/>
        <w:rPr>
          <w:sz w:val="28"/>
          <w:szCs w:val="28"/>
        </w:rPr>
      </w:pPr>
    </w:p>
    <w:p w:rsidR="006C6077" w:rsidRDefault="006C6077" w:rsidP="00D05834">
      <w:pPr>
        <w:autoSpaceDE w:val="0"/>
        <w:autoSpaceDN w:val="0"/>
        <w:adjustRightInd w:val="0"/>
        <w:ind w:left="5387"/>
        <w:rPr>
          <w:sz w:val="28"/>
          <w:szCs w:val="28"/>
        </w:rPr>
        <w:sectPr w:rsidR="006C6077" w:rsidSect="006A4B58">
          <w:pgSz w:w="11906" w:h="16838"/>
          <w:pgMar w:top="425" w:right="851" w:bottom="284" w:left="1418" w:header="720" w:footer="720" w:gutter="0"/>
          <w:cols w:space="720"/>
          <w:docGrid w:linePitch="360"/>
        </w:sectPr>
      </w:pPr>
    </w:p>
    <w:p w:rsidR="006C6077" w:rsidRPr="00ED0983" w:rsidRDefault="006C6077" w:rsidP="002A6892">
      <w:pPr>
        <w:tabs>
          <w:tab w:val="center" w:pos="10758"/>
          <w:tab w:val="right" w:pos="16129"/>
        </w:tabs>
        <w:autoSpaceDE w:val="0"/>
        <w:autoSpaceDN w:val="0"/>
        <w:adjustRightInd w:val="0"/>
        <w:ind w:left="5387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ED0983">
        <w:t xml:space="preserve">Приложение </w:t>
      </w:r>
    </w:p>
    <w:p w:rsidR="006C6077" w:rsidRPr="00ED0983" w:rsidRDefault="006C6077" w:rsidP="003715F1">
      <w:pPr>
        <w:autoSpaceDE w:val="0"/>
        <w:autoSpaceDN w:val="0"/>
        <w:adjustRightInd w:val="0"/>
        <w:ind w:left="5387"/>
        <w:jc w:val="right"/>
      </w:pPr>
      <w:r w:rsidRPr="00ED0983">
        <w:t>к постановлению Администрации</w:t>
      </w:r>
    </w:p>
    <w:p w:rsidR="006C6077" w:rsidRPr="00ED0983" w:rsidRDefault="006C6077" w:rsidP="003715F1">
      <w:pPr>
        <w:autoSpaceDE w:val="0"/>
        <w:autoSpaceDN w:val="0"/>
        <w:adjustRightInd w:val="0"/>
        <w:ind w:left="5387"/>
        <w:jc w:val="right"/>
      </w:pPr>
      <w:r>
        <w:t xml:space="preserve">Андреевского </w:t>
      </w:r>
      <w:r w:rsidRPr="00ED0983">
        <w:t>сельского поселения</w:t>
      </w:r>
    </w:p>
    <w:p w:rsidR="006C6077" w:rsidRPr="00ED0983" w:rsidRDefault="006C6077" w:rsidP="002A6892">
      <w:pPr>
        <w:autoSpaceDE w:val="0"/>
        <w:autoSpaceDN w:val="0"/>
        <w:adjustRightInd w:val="0"/>
        <w:ind w:left="5387"/>
        <w:jc w:val="center"/>
      </w:pPr>
      <w:r w:rsidRPr="00ED0983">
        <w:t xml:space="preserve">                                                                              </w:t>
      </w:r>
      <w:r w:rsidR="00FC03EA">
        <w:t xml:space="preserve">                 </w:t>
      </w:r>
      <w:bookmarkStart w:id="0" w:name="_GoBack"/>
      <w:bookmarkEnd w:id="0"/>
      <w:r w:rsidR="00FC03EA" w:rsidRPr="00ED0983">
        <w:t>О</w:t>
      </w:r>
      <w:r w:rsidRPr="00ED0983">
        <w:t>т</w:t>
      </w:r>
      <w:r w:rsidR="00FC03EA">
        <w:t xml:space="preserve">   29.10.2018  </w:t>
      </w:r>
      <w:r w:rsidRPr="00ED0983">
        <w:t xml:space="preserve">№ </w:t>
      </w:r>
      <w:r w:rsidR="00FC03EA">
        <w:t>84</w:t>
      </w:r>
    </w:p>
    <w:p w:rsidR="006C6077" w:rsidRPr="002A6892" w:rsidRDefault="006C6077" w:rsidP="002A689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tbl>
      <w:tblPr>
        <w:tblW w:w="14910" w:type="dxa"/>
        <w:tblInd w:w="687" w:type="dxa"/>
        <w:tblLayout w:type="fixed"/>
        <w:tblLook w:val="00A0" w:firstRow="1" w:lastRow="0" w:firstColumn="1" w:lastColumn="0" w:noHBand="0" w:noVBand="0"/>
      </w:tblPr>
      <w:tblGrid>
        <w:gridCol w:w="236"/>
        <w:gridCol w:w="163"/>
        <w:gridCol w:w="236"/>
        <w:gridCol w:w="519"/>
        <w:gridCol w:w="161"/>
        <w:gridCol w:w="1"/>
        <w:gridCol w:w="13"/>
        <w:gridCol w:w="468"/>
        <w:gridCol w:w="12"/>
        <w:gridCol w:w="180"/>
        <w:gridCol w:w="536"/>
        <w:gridCol w:w="74"/>
        <w:gridCol w:w="7"/>
        <w:gridCol w:w="175"/>
        <w:gridCol w:w="6"/>
        <w:gridCol w:w="485"/>
        <w:gridCol w:w="3"/>
        <w:gridCol w:w="179"/>
        <w:gridCol w:w="2"/>
        <w:gridCol w:w="120"/>
        <w:gridCol w:w="464"/>
        <w:gridCol w:w="1"/>
        <w:gridCol w:w="180"/>
        <w:gridCol w:w="275"/>
        <w:gridCol w:w="214"/>
        <w:gridCol w:w="4"/>
        <w:gridCol w:w="177"/>
        <w:gridCol w:w="394"/>
        <w:gridCol w:w="202"/>
        <w:gridCol w:w="7"/>
        <w:gridCol w:w="174"/>
        <w:gridCol w:w="6"/>
        <w:gridCol w:w="530"/>
        <w:gridCol w:w="322"/>
        <w:gridCol w:w="170"/>
        <w:gridCol w:w="10"/>
        <w:gridCol w:w="419"/>
        <w:gridCol w:w="481"/>
        <w:gridCol w:w="165"/>
        <w:gridCol w:w="15"/>
        <w:gridCol w:w="520"/>
        <w:gridCol w:w="89"/>
        <w:gridCol w:w="21"/>
        <w:gridCol w:w="144"/>
        <w:gridCol w:w="18"/>
        <w:gridCol w:w="79"/>
        <w:gridCol w:w="306"/>
        <w:gridCol w:w="936"/>
        <w:gridCol w:w="117"/>
        <w:gridCol w:w="27"/>
        <w:gridCol w:w="99"/>
        <w:gridCol w:w="161"/>
        <w:gridCol w:w="75"/>
        <w:gridCol w:w="43"/>
        <w:gridCol w:w="19"/>
        <w:gridCol w:w="7"/>
        <w:gridCol w:w="210"/>
        <w:gridCol w:w="588"/>
        <w:gridCol w:w="88"/>
        <w:gridCol w:w="64"/>
        <w:gridCol w:w="1"/>
        <w:gridCol w:w="101"/>
        <w:gridCol w:w="6"/>
        <w:gridCol w:w="64"/>
        <w:gridCol w:w="43"/>
        <w:gridCol w:w="19"/>
        <w:gridCol w:w="18"/>
        <w:gridCol w:w="199"/>
        <w:gridCol w:w="589"/>
        <w:gridCol w:w="128"/>
        <w:gridCol w:w="13"/>
        <w:gridCol w:w="129"/>
        <w:gridCol w:w="37"/>
        <w:gridCol w:w="49"/>
        <w:gridCol w:w="699"/>
        <w:gridCol w:w="32"/>
        <w:gridCol w:w="95"/>
        <w:gridCol w:w="18"/>
        <w:gridCol w:w="121"/>
        <w:gridCol w:w="84"/>
        <w:gridCol w:w="31"/>
        <w:gridCol w:w="440"/>
        <w:gridCol w:w="207"/>
        <w:gridCol w:w="29"/>
        <w:gridCol w:w="93"/>
        <w:gridCol w:w="32"/>
        <w:gridCol w:w="26"/>
        <w:gridCol w:w="30"/>
        <w:gridCol w:w="180"/>
      </w:tblGrid>
      <w:tr w:rsidR="006C6077" w:rsidRPr="00DD756F" w:rsidTr="00B32274">
        <w:trPr>
          <w:gridAfter w:val="5"/>
          <w:wAfter w:w="361" w:type="dxa"/>
          <w:trHeight w:val="280"/>
        </w:trPr>
        <w:tc>
          <w:tcPr>
            <w:tcW w:w="14313" w:type="dxa"/>
            <w:gridSpan w:val="8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D756F">
              <w:rPr>
                <w:b/>
                <w:bCs/>
                <w:sz w:val="20"/>
                <w:szCs w:val="20"/>
                <w:lang w:eastAsia="ru-RU"/>
              </w:rPr>
              <w:t xml:space="preserve">Реестр </w:t>
            </w:r>
            <w:proofErr w:type="gramStart"/>
            <w:r w:rsidRPr="00DD756F">
              <w:rPr>
                <w:b/>
                <w:bCs/>
                <w:sz w:val="20"/>
                <w:szCs w:val="20"/>
                <w:lang w:eastAsia="ru-RU"/>
              </w:rPr>
              <w:t>источнико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в доходов бюджета Андреевского </w:t>
            </w:r>
            <w:r w:rsidRPr="00DD756F">
              <w:rPr>
                <w:b/>
                <w:bCs/>
                <w:sz w:val="20"/>
                <w:szCs w:val="20"/>
                <w:lang w:eastAsia="ru-RU"/>
              </w:rPr>
              <w:t>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6077" w:rsidRPr="00DD756F" w:rsidRDefault="006C6077" w:rsidP="00DD756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6077" w:rsidRPr="00DD756F" w:rsidTr="00B32274">
        <w:trPr>
          <w:gridAfter w:val="5"/>
          <w:wAfter w:w="361" w:type="dxa"/>
          <w:trHeight w:val="420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Финансовый орган</w:t>
            </w:r>
          </w:p>
        </w:tc>
        <w:tc>
          <w:tcPr>
            <w:tcW w:w="11715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А</w:t>
            </w:r>
            <w:r>
              <w:rPr>
                <w:sz w:val="16"/>
                <w:szCs w:val="16"/>
                <w:lang w:eastAsia="ru-RU"/>
              </w:rPr>
              <w:t xml:space="preserve">дминистрация  Андреевского </w:t>
            </w:r>
            <w:r w:rsidRPr="00DD756F">
              <w:rPr>
                <w:sz w:val="16"/>
                <w:szCs w:val="16"/>
                <w:lang w:eastAsia="ru-RU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C6077" w:rsidRPr="00DD756F" w:rsidTr="00B32274">
        <w:trPr>
          <w:gridAfter w:val="5"/>
          <w:wAfter w:w="361" w:type="dxa"/>
          <w:trHeight w:val="684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171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Андреевское </w:t>
            </w:r>
            <w:r w:rsidRPr="00DD756F">
              <w:rPr>
                <w:sz w:val="16"/>
                <w:szCs w:val="16"/>
                <w:lang w:eastAsia="ru-RU"/>
              </w:rPr>
              <w:t>сельское поселение Омского муниципального района Омской области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trHeight w:val="558"/>
        </w:trPr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"/>
          <w:wAfter w:w="180" w:type="dxa"/>
          <w:trHeight w:val="909"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№</w:t>
            </w:r>
            <w:r w:rsidRPr="00DD756F">
              <w:rPr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DD756F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D756F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7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 xml:space="preserve">Наименование кода бюджетной классификации 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Главный администратор  доходов бюджета</w:t>
            </w:r>
          </w:p>
        </w:tc>
        <w:tc>
          <w:tcPr>
            <w:tcW w:w="1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0651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Показатели прогноза доходов в текущем  году в соответствии с решением  Совета  о бюджете  (по состоянию  на дату «1» ________20__г.)</w:t>
            </w:r>
          </w:p>
        </w:tc>
        <w:tc>
          <w:tcPr>
            <w:tcW w:w="323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Показатели прогноза доходов местного бюджета</w:t>
            </w:r>
          </w:p>
        </w:tc>
      </w:tr>
      <w:tr w:rsidR="00B32274" w:rsidRPr="00DD756F" w:rsidTr="00B32274">
        <w:trPr>
          <w:gridAfter w:val="1"/>
          <w:wAfter w:w="180" w:type="dxa"/>
          <w:trHeight w:val="544"/>
        </w:trPr>
        <w:tc>
          <w:tcPr>
            <w:tcW w:w="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5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1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Код подвида доходов бюджетов</w:t>
            </w: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B003B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очередной финансовый год</w:t>
            </w:r>
          </w:p>
        </w:tc>
        <w:tc>
          <w:tcPr>
            <w:tcW w:w="10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первый год планового периода</w:t>
            </w:r>
          </w:p>
        </w:tc>
        <w:tc>
          <w:tcPr>
            <w:tcW w:w="97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на второй год планового периода</w:t>
            </w:r>
          </w:p>
        </w:tc>
      </w:tr>
      <w:tr w:rsidR="00B32274" w:rsidRPr="00DD756F" w:rsidTr="00B32274">
        <w:trPr>
          <w:gridAfter w:val="1"/>
          <w:wAfter w:w="180" w:type="dxa"/>
          <w:trHeight w:val="1104"/>
        </w:trPr>
        <w:tc>
          <w:tcPr>
            <w:tcW w:w="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группа подвида доходов бюджетов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1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B1" w:rsidRPr="00DD756F" w:rsidRDefault="00B003B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1"/>
          <w:wAfter w:w="180" w:type="dxa"/>
          <w:trHeight w:val="252"/>
        </w:trPr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0651D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0651D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32274" w:rsidRPr="00DD756F" w:rsidTr="00B32274">
        <w:trPr>
          <w:gridAfter w:val="1"/>
          <w:wAfter w:w="180" w:type="dxa"/>
          <w:trHeight w:val="376"/>
        </w:trPr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11" w:rsidRPr="00DD756F" w:rsidRDefault="00691511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651DD" w:rsidRPr="00DD756F" w:rsidTr="00B32274">
        <w:trPr>
          <w:gridAfter w:val="1"/>
          <w:wAfter w:w="180" w:type="dxa"/>
          <w:trHeight w:val="420"/>
        </w:trPr>
        <w:tc>
          <w:tcPr>
            <w:tcW w:w="10142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Всего:</w:t>
            </w:r>
          </w:p>
          <w:p w:rsidR="000651DD" w:rsidRPr="00DD756F" w:rsidRDefault="000651DD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1DD" w:rsidRPr="00DD756F" w:rsidRDefault="000651DD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32274" w:rsidRPr="00DD756F" w:rsidTr="00B32274">
        <w:trPr>
          <w:gridAfter w:val="4"/>
          <w:wAfter w:w="268" w:type="dxa"/>
          <w:trHeight w:val="252"/>
        </w:trPr>
        <w:tc>
          <w:tcPr>
            <w:tcW w:w="8395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2"/>
          <w:wAfter w:w="210" w:type="dxa"/>
          <w:trHeight w:val="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6"/>
          <w:wAfter w:w="390" w:type="dxa"/>
          <w:trHeight w:val="657"/>
        </w:trPr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trHeight w:val="3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6"/>
          <w:wAfter w:w="390" w:type="dxa"/>
          <w:trHeight w:val="265"/>
        </w:trPr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trHeight w:val="3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D756F">
              <w:rPr>
                <w:sz w:val="16"/>
                <w:szCs w:val="16"/>
                <w:lang w:eastAsia="ru-RU"/>
              </w:rPr>
              <w:t>(телефон)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6"/>
          <w:wAfter w:w="390" w:type="dxa"/>
          <w:trHeight w:val="280"/>
        </w:trPr>
        <w:tc>
          <w:tcPr>
            <w:tcW w:w="17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B32274" w:rsidRPr="00DD756F" w:rsidTr="00B32274">
        <w:trPr>
          <w:gridAfter w:val="6"/>
          <w:wAfter w:w="390" w:type="dxa"/>
          <w:trHeight w:val="280"/>
        </w:trPr>
        <w:tc>
          <w:tcPr>
            <w:tcW w:w="1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077" w:rsidRPr="00DD756F" w:rsidRDefault="006C6077" w:rsidP="00DD756F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</w:tbl>
    <w:p w:rsidR="006C6077" w:rsidRPr="00DD756F" w:rsidRDefault="006C6077" w:rsidP="002A6892">
      <w:pPr>
        <w:rPr>
          <w:lang w:eastAsia="ru-RU"/>
        </w:rPr>
        <w:sectPr w:rsidR="006C6077" w:rsidRPr="00DD756F" w:rsidSect="00ED0983">
          <w:pgSz w:w="16838" w:h="11906" w:orient="landscape"/>
          <w:pgMar w:top="426" w:right="425" w:bottom="851" w:left="284" w:header="720" w:footer="720" w:gutter="0"/>
          <w:cols w:space="720"/>
          <w:docGrid w:linePitch="360"/>
        </w:sectPr>
      </w:pPr>
    </w:p>
    <w:p w:rsidR="006C6077" w:rsidRDefault="006C6077" w:rsidP="00DD756F">
      <w:pPr>
        <w:pStyle w:val="3"/>
        <w:shd w:val="clear" w:color="auto" w:fill="auto"/>
        <w:spacing w:after="0" w:line="260" w:lineRule="exact"/>
        <w:jc w:val="left"/>
        <w:rPr>
          <w:b/>
          <w:bCs/>
          <w:sz w:val="28"/>
          <w:szCs w:val="28"/>
        </w:rPr>
      </w:pPr>
    </w:p>
    <w:sectPr w:rsidR="006C6077" w:rsidSect="006A4B58">
      <w:pgSz w:w="11906" w:h="16838"/>
      <w:pgMar w:top="425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73296E"/>
    <w:multiLevelType w:val="hybridMultilevel"/>
    <w:tmpl w:val="203C1C5E"/>
    <w:lvl w:ilvl="0" w:tplc="80F486C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3754F"/>
    <w:rsid w:val="00051D0F"/>
    <w:rsid w:val="000643D8"/>
    <w:rsid w:val="00064A98"/>
    <w:rsid w:val="000651DD"/>
    <w:rsid w:val="00070432"/>
    <w:rsid w:val="000905EB"/>
    <w:rsid w:val="0009286A"/>
    <w:rsid w:val="00093356"/>
    <w:rsid w:val="000A020C"/>
    <w:rsid w:val="000A09C6"/>
    <w:rsid w:val="000A2055"/>
    <w:rsid w:val="000A518A"/>
    <w:rsid w:val="000B51FF"/>
    <w:rsid w:val="000C39DA"/>
    <w:rsid w:val="000D1FB8"/>
    <w:rsid w:val="000E03E9"/>
    <w:rsid w:val="000E04E2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C6B90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F6B57"/>
    <w:rsid w:val="0052176D"/>
    <w:rsid w:val="005233C1"/>
    <w:rsid w:val="00524376"/>
    <w:rsid w:val="00525D4E"/>
    <w:rsid w:val="00526770"/>
    <w:rsid w:val="005270AE"/>
    <w:rsid w:val="0052732D"/>
    <w:rsid w:val="005305B4"/>
    <w:rsid w:val="00530ED7"/>
    <w:rsid w:val="005351B8"/>
    <w:rsid w:val="0053613A"/>
    <w:rsid w:val="00537728"/>
    <w:rsid w:val="00543362"/>
    <w:rsid w:val="005436ED"/>
    <w:rsid w:val="00552CE0"/>
    <w:rsid w:val="0056038A"/>
    <w:rsid w:val="005613AE"/>
    <w:rsid w:val="005617DF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9D"/>
    <w:rsid w:val="00613EDA"/>
    <w:rsid w:val="0061483F"/>
    <w:rsid w:val="00640D79"/>
    <w:rsid w:val="00660225"/>
    <w:rsid w:val="00660C35"/>
    <w:rsid w:val="00674AB7"/>
    <w:rsid w:val="00674D16"/>
    <w:rsid w:val="00691511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6077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31D3C"/>
    <w:rsid w:val="007416D3"/>
    <w:rsid w:val="00750F74"/>
    <w:rsid w:val="00774663"/>
    <w:rsid w:val="00774892"/>
    <w:rsid w:val="007925E3"/>
    <w:rsid w:val="00793F73"/>
    <w:rsid w:val="007965E1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45F0"/>
    <w:rsid w:val="009977EE"/>
    <w:rsid w:val="009B0EF5"/>
    <w:rsid w:val="009C164F"/>
    <w:rsid w:val="009C3684"/>
    <w:rsid w:val="009D1887"/>
    <w:rsid w:val="009E4F7C"/>
    <w:rsid w:val="00A06C26"/>
    <w:rsid w:val="00A13673"/>
    <w:rsid w:val="00A30C4A"/>
    <w:rsid w:val="00A33291"/>
    <w:rsid w:val="00A33293"/>
    <w:rsid w:val="00A35979"/>
    <w:rsid w:val="00A43FD0"/>
    <w:rsid w:val="00A55A2B"/>
    <w:rsid w:val="00A565FA"/>
    <w:rsid w:val="00A66FDE"/>
    <w:rsid w:val="00A6752F"/>
    <w:rsid w:val="00A74C7A"/>
    <w:rsid w:val="00A76133"/>
    <w:rsid w:val="00A822A1"/>
    <w:rsid w:val="00A82F17"/>
    <w:rsid w:val="00A833C5"/>
    <w:rsid w:val="00AB7934"/>
    <w:rsid w:val="00AC3DB8"/>
    <w:rsid w:val="00AE2925"/>
    <w:rsid w:val="00AE6F2E"/>
    <w:rsid w:val="00AF4FDF"/>
    <w:rsid w:val="00B003B1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32274"/>
    <w:rsid w:val="00B46B13"/>
    <w:rsid w:val="00B47601"/>
    <w:rsid w:val="00B7201A"/>
    <w:rsid w:val="00B77D53"/>
    <w:rsid w:val="00B80803"/>
    <w:rsid w:val="00B86802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E426F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650AA"/>
    <w:rsid w:val="00C710CB"/>
    <w:rsid w:val="00C7262F"/>
    <w:rsid w:val="00C767B6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2FA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6D5B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13F22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6CE2"/>
    <w:rsid w:val="00FC03EA"/>
    <w:rsid w:val="00FC0871"/>
    <w:rsid w:val="00FC30C2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9</cp:revision>
  <cp:lastPrinted>2018-10-29T08:39:00Z</cp:lastPrinted>
  <dcterms:created xsi:type="dcterms:W3CDTF">2018-10-26T02:52:00Z</dcterms:created>
  <dcterms:modified xsi:type="dcterms:W3CDTF">2018-11-02T02:55:00Z</dcterms:modified>
</cp:coreProperties>
</file>