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74" w:rsidRDefault="00BD2374" w:rsidP="00332D00">
      <w:pPr>
        <w:jc w:val="center"/>
        <w:rPr>
          <w:b/>
          <w:bCs/>
          <w:sz w:val="28"/>
          <w:szCs w:val="28"/>
        </w:rPr>
      </w:pPr>
    </w:p>
    <w:p w:rsidR="00BD2374" w:rsidRPr="00376096" w:rsidRDefault="00BD2374" w:rsidP="00332D00">
      <w:pPr>
        <w:jc w:val="center"/>
        <w:rPr>
          <w:b/>
          <w:bCs/>
        </w:rPr>
      </w:pPr>
      <w:r w:rsidRPr="00376096">
        <w:rPr>
          <w:b/>
          <w:bCs/>
        </w:rPr>
        <w:t>ОМСКИЙ МУНИЦИПАЛЬНЫЙ РАЙОН ОМСКОЙ ОБЛАСТИ</w:t>
      </w:r>
    </w:p>
    <w:p w:rsidR="00BD2374" w:rsidRDefault="00BD2374" w:rsidP="003760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Андреевского сельского поселения</w:t>
      </w:r>
    </w:p>
    <w:tbl>
      <w:tblPr>
        <w:tblW w:w="0" w:type="auto"/>
        <w:tblInd w:w="-106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BD2374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2374" w:rsidRDefault="00BD2374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BD2374" w:rsidRDefault="00BD2374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BD2374" w:rsidRPr="00376096" w:rsidRDefault="00BD2374" w:rsidP="00332D00">
      <w:pPr>
        <w:jc w:val="center"/>
        <w:outlineLvl w:val="0"/>
        <w:rPr>
          <w:b/>
          <w:bCs/>
          <w:sz w:val="36"/>
          <w:szCs w:val="36"/>
        </w:rPr>
      </w:pPr>
      <w:r w:rsidRPr="00376096">
        <w:rPr>
          <w:sz w:val="36"/>
          <w:szCs w:val="36"/>
        </w:rPr>
        <w:t xml:space="preserve"> </w:t>
      </w:r>
      <w:r w:rsidRPr="00376096">
        <w:rPr>
          <w:b/>
          <w:bCs/>
          <w:sz w:val="36"/>
          <w:szCs w:val="36"/>
        </w:rPr>
        <w:t>ПОСТАНОВЛЕНИЕ</w:t>
      </w:r>
    </w:p>
    <w:p w:rsidR="00BD2374" w:rsidRDefault="00BD2374" w:rsidP="00332D00">
      <w:pPr>
        <w:jc w:val="center"/>
        <w:outlineLvl w:val="0"/>
        <w:rPr>
          <w:sz w:val="28"/>
          <w:szCs w:val="28"/>
        </w:rPr>
      </w:pPr>
    </w:p>
    <w:p w:rsidR="00BD2374" w:rsidRPr="00064A98" w:rsidRDefault="00BD2374" w:rsidP="00332D00">
      <w:pPr>
        <w:jc w:val="center"/>
        <w:outlineLvl w:val="0"/>
        <w:rPr>
          <w:sz w:val="28"/>
          <w:szCs w:val="28"/>
        </w:rPr>
      </w:pPr>
    </w:p>
    <w:p w:rsidR="00BD2374" w:rsidRPr="004B7EC5" w:rsidRDefault="00BD2374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29.05.2017 </w:t>
      </w:r>
      <w:r w:rsidRPr="004B7EC5">
        <w:rPr>
          <w:sz w:val="28"/>
          <w:szCs w:val="28"/>
        </w:rPr>
        <w:t>№</w:t>
      </w:r>
      <w:r>
        <w:rPr>
          <w:sz w:val="28"/>
          <w:szCs w:val="28"/>
        </w:rPr>
        <w:t xml:space="preserve">  44</w:t>
      </w:r>
    </w:p>
    <w:p w:rsidR="00BD2374" w:rsidRDefault="00BD2374" w:rsidP="00332D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2374" w:rsidRDefault="00BD2374" w:rsidP="00032A7A">
      <w:pPr>
        <w:tabs>
          <w:tab w:val="left" w:pos="284"/>
        </w:tabs>
        <w:ind w:right="57"/>
        <w:jc w:val="both"/>
        <w:rPr>
          <w:sz w:val="28"/>
          <w:szCs w:val="28"/>
        </w:rPr>
      </w:pPr>
    </w:p>
    <w:p w:rsidR="00BD2374" w:rsidRDefault="00BD2374" w:rsidP="00032A7A">
      <w:pPr>
        <w:tabs>
          <w:tab w:val="left" w:pos="28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прогнозирования </w:t>
      </w:r>
    </w:p>
    <w:p w:rsidR="00BD2374" w:rsidRDefault="00BD2374" w:rsidP="00032A7A">
      <w:pPr>
        <w:tabs>
          <w:tab w:val="left" w:pos="28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поступлений по источникам финансирования</w:t>
      </w:r>
    </w:p>
    <w:p w:rsidR="00BD2374" w:rsidRDefault="00BD2374" w:rsidP="00032A7A">
      <w:pPr>
        <w:tabs>
          <w:tab w:val="left" w:pos="28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дефицита бюджета</w:t>
      </w:r>
    </w:p>
    <w:p w:rsidR="00BD2374" w:rsidRDefault="00BD2374" w:rsidP="001D3116">
      <w:pPr>
        <w:ind w:firstLine="709"/>
        <w:jc w:val="both"/>
        <w:rPr>
          <w:sz w:val="28"/>
          <w:szCs w:val="28"/>
        </w:rPr>
      </w:pPr>
    </w:p>
    <w:p w:rsidR="00BD2374" w:rsidRDefault="00BD2374" w:rsidP="00032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66FE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пунктом 1 статьи 160.2.</w:t>
      </w:r>
      <w:r w:rsidRPr="000266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266FE">
        <w:rPr>
          <w:rFonts w:ascii="Times New Roman" w:hAnsi="Times New Roman" w:cs="Times New Roman"/>
          <w:sz w:val="28"/>
          <w:szCs w:val="28"/>
          <w:lang w:eastAsia="en-US"/>
        </w:rPr>
        <w:t>Правител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ьства Российской Федерации от 26 мая </w:t>
      </w:r>
      <w:r w:rsidRPr="000266FE">
        <w:rPr>
          <w:rFonts w:ascii="Times New Roman" w:hAnsi="Times New Roman" w:cs="Times New Roman"/>
          <w:sz w:val="28"/>
          <w:szCs w:val="28"/>
          <w:lang w:eastAsia="en-US"/>
        </w:rPr>
        <w:t xml:space="preserve">2016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 № 469 «Об общих требованиях</w:t>
      </w:r>
      <w:r w:rsidRPr="000266FE">
        <w:rPr>
          <w:rFonts w:ascii="Times New Roman" w:hAnsi="Times New Roman" w:cs="Times New Roman"/>
          <w:sz w:val="28"/>
          <w:szCs w:val="28"/>
          <w:lang w:eastAsia="en-US"/>
        </w:rPr>
        <w:t xml:space="preserve"> к методике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рогнозирования поступлений по источникам финансирования дефицита бюджета»,</w:t>
      </w:r>
    </w:p>
    <w:p w:rsidR="00BD2374" w:rsidRDefault="00BD2374" w:rsidP="001D3116">
      <w:pPr>
        <w:ind w:firstLine="709"/>
        <w:jc w:val="both"/>
        <w:rPr>
          <w:sz w:val="28"/>
          <w:szCs w:val="28"/>
        </w:rPr>
      </w:pPr>
    </w:p>
    <w:p w:rsidR="00BD2374" w:rsidRPr="00F361F2" w:rsidRDefault="00BD2374" w:rsidP="00636323">
      <w:pPr>
        <w:jc w:val="both"/>
        <w:rPr>
          <w:sz w:val="28"/>
          <w:szCs w:val="28"/>
        </w:rPr>
      </w:pPr>
    </w:p>
    <w:p w:rsidR="00BD2374" w:rsidRPr="00376096" w:rsidRDefault="00BD2374" w:rsidP="006B1343">
      <w:pPr>
        <w:jc w:val="both"/>
      </w:pPr>
      <w:r w:rsidRPr="00376096">
        <w:t>ПОСТАНОВЛЯЮ:</w:t>
      </w:r>
    </w:p>
    <w:p w:rsidR="00BD2374" w:rsidRDefault="00BD2374" w:rsidP="006B1343">
      <w:pPr>
        <w:ind w:firstLine="709"/>
        <w:jc w:val="both"/>
        <w:rPr>
          <w:sz w:val="28"/>
          <w:szCs w:val="28"/>
        </w:rPr>
      </w:pPr>
    </w:p>
    <w:p w:rsidR="00BD2374" w:rsidRDefault="00BD2374" w:rsidP="00032A7A">
      <w:pPr>
        <w:numPr>
          <w:ilvl w:val="0"/>
          <w:numId w:val="24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Pr="000266FE">
        <w:rPr>
          <w:sz w:val="28"/>
          <w:szCs w:val="28"/>
        </w:rPr>
        <w:t>етодику прогнозирования</w:t>
      </w:r>
      <w:r>
        <w:rPr>
          <w:sz w:val="28"/>
          <w:szCs w:val="28"/>
        </w:rPr>
        <w:t xml:space="preserve"> поступлений по источникам финансирования дефицита </w:t>
      </w:r>
      <w:r w:rsidRPr="000266FE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026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Андреевского сельского поселения Омского муниципального района Омской области (далее - бюджет поселения), </w:t>
      </w:r>
      <w:r w:rsidRPr="000266FE">
        <w:rPr>
          <w:sz w:val="28"/>
          <w:szCs w:val="28"/>
        </w:rPr>
        <w:t>согласно приложен</w:t>
      </w:r>
      <w:r>
        <w:rPr>
          <w:sz w:val="28"/>
          <w:szCs w:val="28"/>
        </w:rPr>
        <w:t>ию к настоящему постановлению.</w:t>
      </w:r>
    </w:p>
    <w:p w:rsidR="00BD2374" w:rsidRDefault="00BD2374" w:rsidP="00376096">
      <w:pPr>
        <w:ind w:left="-142"/>
        <w:jc w:val="both"/>
        <w:rPr>
          <w:sz w:val="28"/>
          <w:szCs w:val="28"/>
        </w:rPr>
      </w:pPr>
    </w:p>
    <w:p w:rsidR="00BD2374" w:rsidRPr="00032A7A" w:rsidRDefault="00BD2374" w:rsidP="008343DE">
      <w:pPr>
        <w:numPr>
          <w:ilvl w:val="0"/>
          <w:numId w:val="24"/>
        </w:numPr>
        <w:ind w:left="-142" w:firstLine="0"/>
        <w:jc w:val="both"/>
        <w:rPr>
          <w:sz w:val="28"/>
          <w:szCs w:val="28"/>
        </w:rPr>
      </w:pPr>
      <w:r w:rsidRPr="00032A7A">
        <w:rPr>
          <w:sz w:val="28"/>
          <w:szCs w:val="28"/>
        </w:rPr>
        <w:t>Текущий контроль за исполнением настоящего постановл</w:t>
      </w:r>
      <w:r>
        <w:rPr>
          <w:sz w:val="28"/>
          <w:szCs w:val="28"/>
        </w:rPr>
        <w:t>ения возложить на главного специалиста</w:t>
      </w:r>
      <w:r w:rsidRPr="00032A7A">
        <w:rPr>
          <w:sz w:val="28"/>
          <w:szCs w:val="28"/>
        </w:rPr>
        <w:t>, общий контроль оставляю за собой.</w:t>
      </w:r>
    </w:p>
    <w:p w:rsidR="00BD2374" w:rsidRDefault="00BD2374" w:rsidP="00A33291">
      <w:pPr>
        <w:jc w:val="both"/>
        <w:rPr>
          <w:sz w:val="28"/>
          <w:szCs w:val="28"/>
        </w:rPr>
      </w:pPr>
    </w:p>
    <w:p w:rsidR="00BD2374" w:rsidRDefault="00BD2374" w:rsidP="00A33291">
      <w:pPr>
        <w:jc w:val="both"/>
        <w:rPr>
          <w:sz w:val="28"/>
          <w:szCs w:val="28"/>
        </w:rPr>
      </w:pPr>
    </w:p>
    <w:p w:rsidR="00BD2374" w:rsidRDefault="00BD2374" w:rsidP="00A33291">
      <w:pPr>
        <w:jc w:val="both"/>
        <w:rPr>
          <w:sz w:val="28"/>
          <w:szCs w:val="28"/>
        </w:rPr>
      </w:pPr>
    </w:p>
    <w:p w:rsidR="00BD2374" w:rsidRDefault="00BD2374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И.В. Катаев</w:t>
      </w:r>
    </w:p>
    <w:p w:rsidR="00BD2374" w:rsidRPr="0046349C" w:rsidRDefault="00BD2374" w:rsidP="00032A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column"/>
        <w:t xml:space="preserve">                                                                        Приложение </w:t>
      </w:r>
      <w:r w:rsidRPr="0046349C">
        <w:rPr>
          <w:sz w:val="28"/>
          <w:szCs w:val="28"/>
        </w:rPr>
        <w:t xml:space="preserve"> </w:t>
      </w:r>
    </w:p>
    <w:p w:rsidR="00BD2374" w:rsidRDefault="00BD2374" w:rsidP="00032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Администрации </w:t>
      </w:r>
    </w:p>
    <w:p w:rsidR="00BD2374" w:rsidRDefault="00BD2374" w:rsidP="00032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Андреевского сельского поселения</w:t>
      </w:r>
    </w:p>
    <w:p w:rsidR="00BD2374" w:rsidRDefault="00BD2374" w:rsidP="00032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29.05.2017 № 44 </w:t>
      </w:r>
    </w:p>
    <w:p w:rsidR="00BD2374" w:rsidRPr="0046349C" w:rsidRDefault="00BD2374" w:rsidP="00032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D2374" w:rsidRPr="0046349C" w:rsidRDefault="00BD2374" w:rsidP="00032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D2374" w:rsidRPr="00376096" w:rsidRDefault="00BD2374" w:rsidP="00376096">
      <w:pPr>
        <w:rPr>
          <w:sz w:val="28"/>
          <w:szCs w:val="28"/>
        </w:rPr>
      </w:pPr>
      <w:r w:rsidRPr="0046349C">
        <w:t xml:space="preserve">           </w:t>
      </w:r>
    </w:p>
    <w:p w:rsidR="00BD2374" w:rsidRDefault="00BD2374" w:rsidP="00032A7A">
      <w:pPr>
        <w:pStyle w:val="ConsPlusNormal"/>
        <w:jc w:val="center"/>
        <w:rPr>
          <w:sz w:val="28"/>
          <w:szCs w:val="28"/>
        </w:rPr>
      </w:pPr>
    </w:p>
    <w:p w:rsidR="00BD2374" w:rsidRPr="0046349C" w:rsidRDefault="00BD2374" w:rsidP="00032A7A">
      <w:pPr>
        <w:pStyle w:val="ConsPlusNormal"/>
        <w:jc w:val="center"/>
        <w:rPr>
          <w:sz w:val="28"/>
          <w:szCs w:val="28"/>
        </w:rPr>
      </w:pPr>
      <w:r w:rsidRPr="0046349C">
        <w:rPr>
          <w:sz w:val="28"/>
          <w:szCs w:val="28"/>
        </w:rPr>
        <w:t xml:space="preserve">МЕТОДИКА </w:t>
      </w:r>
    </w:p>
    <w:p w:rsidR="00BD2374" w:rsidRDefault="00BD2374" w:rsidP="00032A7A">
      <w:pPr>
        <w:pStyle w:val="ConsPlusNormal"/>
        <w:jc w:val="center"/>
        <w:rPr>
          <w:sz w:val="28"/>
          <w:szCs w:val="28"/>
        </w:rPr>
      </w:pPr>
      <w:r w:rsidRPr="0046349C">
        <w:rPr>
          <w:sz w:val="28"/>
          <w:szCs w:val="28"/>
        </w:rPr>
        <w:t>про</w:t>
      </w:r>
      <w:r>
        <w:rPr>
          <w:sz w:val="28"/>
          <w:szCs w:val="28"/>
        </w:rPr>
        <w:t>гнозирования поступлений по источникам финансирования дефицита бюджета поселения</w:t>
      </w:r>
    </w:p>
    <w:p w:rsidR="00BD2374" w:rsidRPr="0046349C" w:rsidRDefault="00BD2374" w:rsidP="00032A7A">
      <w:pPr>
        <w:pStyle w:val="ConsPlusNormal"/>
        <w:jc w:val="center"/>
        <w:rPr>
          <w:sz w:val="28"/>
          <w:szCs w:val="28"/>
        </w:rPr>
      </w:pPr>
    </w:p>
    <w:p w:rsidR="00BD2374" w:rsidRDefault="00BD2374" w:rsidP="00032A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A0C">
        <w:rPr>
          <w:sz w:val="28"/>
          <w:szCs w:val="28"/>
        </w:rPr>
        <w:t>Настоящая методика прогнозирования поступлений по источникам финансиро</w:t>
      </w:r>
      <w:r>
        <w:rPr>
          <w:sz w:val="28"/>
          <w:szCs w:val="28"/>
        </w:rPr>
        <w:t>вания дефицита бюджета поселения</w:t>
      </w:r>
      <w:r w:rsidRPr="00FC7A0C">
        <w:rPr>
          <w:sz w:val="28"/>
          <w:szCs w:val="28"/>
        </w:rPr>
        <w:t xml:space="preserve"> определяет основные принципы прогнозирования по коду бюджетной классификации</w:t>
      </w:r>
      <w:r w:rsidRPr="00376096">
        <w:rPr>
          <w:sz w:val="28"/>
          <w:szCs w:val="28"/>
        </w:rPr>
        <w:t>: 601</w:t>
      </w:r>
      <w:r>
        <w:rPr>
          <w:sz w:val="28"/>
          <w:szCs w:val="28"/>
        </w:rPr>
        <w:t xml:space="preserve"> 01 02 0000 10 0000 710 </w:t>
      </w:r>
      <w:r w:rsidRPr="00FC7A0C">
        <w:rPr>
          <w:sz w:val="28"/>
          <w:szCs w:val="28"/>
        </w:rPr>
        <w:t>«Получение кредитов от кредитных организаций</w:t>
      </w:r>
      <w:r>
        <w:rPr>
          <w:sz w:val="28"/>
          <w:szCs w:val="28"/>
        </w:rPr>
        <w:t xml:space="preserve"> бюджетами сельских поселений </w:t>
      </w:r>
      <w:r w:rsidRPr="00FC7A0C">
        <w:rPr>
          <w:sz w:val="28"/>
          <w:szCs w:val="28"/>
        </w:rPr>
        <w:t>в валюте Российской Федерации», администр</w:t>
      </w:r>
      <w:r>
        <w:rPr>
          <w:sz w:val="28"/>
          <w:szCs w:val="28"/>
        </w:rPr>
        <w:t xml:space="preserve">атором которых является Администрация Андреевского сельского поселения </w:t>
      </w:r>
      <w:r w:rsidRPr="00FC7A0C">
        <w:rPr>
          <w:sz w:val="28"/>
          <w:szCs w:val="28"/>
        </w:rPr>
        <w:t>Омского муниципального района Омской области, на очередной финансовый год и плановый период.</w:t>
      </w:r>
    </w:p>
    <w:p w:rsidR="00BD2374" w:rsidRDefault="00BD2374" w:rsidP="00032A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Прогноз поступлений по вышеуказанному коду рассчитывается по итогам анализа конъюнктуры рынка кредитования с применением метода прямого расчета по следующей формуле:</w:t>
      </w:r>
    </w:p>
    <w:p w:rsidR="00BD2374" w:rsidRDefault="00BD2374" w:rsidP="00032A7A">
      <w:pPr>
        <w:spacing w:line="360" w:lineRule="auto"/>
        <w:jc w:val="center"/>
        <w:rPr>
          <w:sz w:val="28"/>
          <w:szCs w:val="28"/>
        </w:rPr>
      </w:pPr>
      <w:r w:rsidRPr="00183CB9">
        <w:rPr>
          <w:b/>
          <w:bCs/>
          <w:sz w:val="28"/>
          <w:szCs w:val="28"/>
          <w:lang w:val="en-US"/>
        </w:rPr>
        <w:t>V</w:t>
      </w:r>
      <w:r w:rsidRPr="00183CB9">
        <w:rPr>
          <w:b/>
          <w:bCs/>
          <w:sz w:val="28"/>
          <w:szCs w:val="28"/>
        </w:rPr>
        <w:t>кр.=Д+</w:t>
      </w:r>
      <w:r w:rsidRPr="00183CB9">
        <w:rPr>
          <w:b/>
          <w:bCs/>
          <w:sz w:val="28"/>
          <w:szCs w:val="28"/>
          <w:lang w:val="en-US"/>
        </w:rPr>
        <w:t>V</w:t>
      </w:r>
      <w:r w:rsidRPr="00183CB9">
        <w:rPr>
          <w:b/>
          <w:bCs/>
          <w:sz w:val="28"/>
          <w:szCs w:val="28"/>
        </w:rPr>
        <w:t>пог.-</w:t>
      </w:r>
      <w:r w:rsidRPr="00183CB9">
        <w:rPr>
          <w:b/>
          <w:bCs/>
          <w:sz w:val="28"/>
          <w:szCs w:val="28"/>
          <w:lang w:val="en-US"/>
        </w:rPr>
        <w:t>V</w:t>
      </w:r>
      <w:r w:rsidRPr="00183CB9">
        <w:rPr>
          <w:b/>
          <w:bCs/>
          <w:sz w:val="28"/>
          <w:szCs w:val="28"/>
        </w:rPr>
        <w:t>ост.</w:t>
      </w:r>
      <w:r>
        <w:rPr>
          <w:sz w:val="28"/>
          <w:szCs w:val="28"/>
        </w:rPr>
        <w:t>, где:</w:t>
      </w:r>
    </w:p>
    <w:p w:rsidR="00BD2374" w:rsidRPr="00183CB9" w:rsidRDefault="00BD2374" w:rsidP="00032A7A">
      <w:pPr>
        <w:spacing w:line="360" w:lineRule="auto"/>
        <w:rPr>
          <w:sz w:val="28"/>
          <w:szCs w:val="28"/>
        </w:rPr>
      </w:pPr>
      <w:r w:rsidRPr="00183CB9">
        <w:rPr>
          <w:b/>
          <w:bCs/>
          <w:sz w:val="28"/>
          <w:szCs w:val="28"/>
          <w:lang w:val="en-US"/>
        </w:rPr>
        <w:t>V</w:t>
      </w:r>
      <w:r w:rsidRPr="00183CB9">
        <w:rPr>
          <w:b/>
          <w:bCs/>
          <w:sz w:val="28"/>
          <w:szCs w:val="28"/>
        </w:rPr>
        <w:t>кр</w:t>
      </w:r>
      <w:r>
        <w:rPr>
          <w:b/>
          <w:bCs/>
          <w:sz w:val="28"/>
          <w:szCs w:val="28"/>
        </w:rPr>
        <w:t xml:space="preserve">. – </w:t>
      </w:r>
      <w:r w:rsidRPr="00183CB9">
        <w:rPr>
          <w:sz w:val="28"/>
          <w:szCs w:val="28"/>
        </w:rPr>
        <w:t>Объем возможного привлечения кредитов от кредитных организаций;</w:t>
      </w:r>
    </w:p>
    <w:p w:rsidR="00BD2374" w:rsidRPr="00183CB9" w:rsidRDefault="00BD2374" w:rsidP="00032A7A">
      <w:pPr>
        <w:spacing w:line="360" w:lineRule="auto"/>
        <w:jc w:val="both"/>
        <w:rPr>
          <w:sz w:val="28"/>
          <w:szCs w:val="28"/>
        </w:rPr>
      </w:pPr>
      <w:r w:rsidRPr="00183CB9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– </w:t>
      </w:r>
      <w:r w:rsidRPr="00183CB9">
        <w:rPr>
          <w:sz w:val="28"/>
          <w:szCs w:val="28"/>
        </w:rPr>
        <w:t>Прогнози</w:t>
      </w:r>
      <w:r>
        <w:rPr>
          <w:sz w:val="28"/>
          <w:szCs w:val="28"/>
        </w:rPr>
        <w:t xml:space="preserve">руемый объем дефицита </w:t>
      </w:r>
      <w:r w:rsidRPr="00183CB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183CB9">
        <w:rPr>
          <w:sz w:val="28"/>
          <w:szCs w:val="28"/>
        </w:rPr>
        <w:t xml:space="preserve"> на </w:t>
      </w:r>
      <w:r>
        <w:rPr>
          <w:sz w:val="28"/>
          <w:szCs w:val="28"/>
        </w:rPr>
        <w:t>соответствующий финансовый год</w:t>
      </w:r>
      <w:r w:rsidRPr="00183CB9">
        <w:rPr>
          <w:sz w:val="28"/>
          <w:szCs w:val="28"/>
        </w:rPr>
        <w:t>;</w:t>
      </w:r>
    </w:p>
    <w:p w:rsidR="00BD2374" w:rsidRPr="00B75DD3" w:rsidRDefault="00BD2374" w:rsidP="00032A7A">
      <w:pPr>
        <w:spacing w:line="360" w:lineRule="auto"/>
        <w:jc w:val="both"/>
        <w:rPr>
          <w:sz w:val="28"/>
          <w:szCs w:val="28"/>
        </w:rPr>
      </w:pPr>
      <w:r w:rsidRPr="00183CB9">
        <w:rPr>
          <w:b/>
          <w:bCs/>
          <w:sz w:val="28"/>
          <w:szCs w:val="28"/>
          <w:lang w:val="en-US"/>
        </w:rPr>
        <w:t>V</w:t>
      </w:r>
      <w:r w:rsidRPr="00183CB9">
        <w:rPr>
          <w:b/>
          <w:bCs/>
          <w:sz w:val="28"/>
          <w:szCs w:val="28"/>
        </w:rPr>
        <w:t>пог.</w:t>
      </w:r>
      <w:r>
        <w:rPr>
          <w:b/>
          <w:bCs/>
          <w:sz w:val="28"/>
          <w:szCs w:val="28"/>
        </w:rPr>
        <w:t xml:space="preserve"> – </w:t>
      </w:r>
      <w:r w:rsidRPr="00B75DD3">
        <w:rPr>
          <w:sz w:val="28"/>
          <w:szCs w:val="28"/>
        </w:rPr>
        <w:t xml:space="preserve">Прогнозируемый объем погашения кредитов кредитных организаций в </w:t>
      </w:r>
      <w:r>
        <w:rPr>
          <w:sz w:val="28"/>
          <w:szCs w:val="28"/>
        </w:rPr>
        <w:t>соответствующем финансовом году;</w:t>
      </w:r>
    </w:p>
    <w:p w:rsidR="00BD2374" w:rsidRDefault="00BD2374" w:rsidP="00032A7A">
      <w:pPr>
        <w:spacing w:line="360" w:lineRule="auto"/>
        <w:jc w:val="both"/>
        <w:rPr>
          <w:sz w:val="28"/>
          <w:szCs w:val="28"/>
        </w:rPr>
      </w:pPr>
      <w:r w:rsidRPr="00183CB9">
        <w:rPr>
          <w:b/>
          <w:bCs/>
          <w:sz w:val="28"/>
          <w:szCs w:val="28"/>
          <w:lang w:val="en-US"/>
        </w:rPr>
        <w:t>V</w:t>
      </w:r>
      <w:r w:rsidRPr="00183CB9">
        <w:rPr>
          <w:b/>
          <w:bCs/>
          <w:sz w:val="28"/>
          <w:szCs w:val="28"/>
        </w:rPr>
        <w:t>ост.</w:t>
      </w:r>
      <w:r>
        <w:rPr>
          <w:b/>
          <w:bCs/>
          <w:sz w:val="28"/>
          <w:szCs w:val="28"/>
        </w:rPr>
        <w:t xml:space="preserve"> – </w:t>
      </w:r>
      <w:r w:rsidRPr="00B75DD3">
        <w:rPr>
          <w:sz w:val="28"/>
          <w:szCs w:val="28"/>
        </w:rPr>
        <w:t>Прогнозируемый объем изменения остатков средств на счетах по учету средств бюджетов в соответствующем финансовом году.</w:t>
      </w:r>
    </w:p>
    <w:p w:rsidR="00BD2374" w:rsidRPr="00B75DD3" w:rsidRDefault="00BD2374" w:rsidP="00032A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 расчете прогнозируемого объема данного показателя учитываются положения статьи 106 Бюджетного кодекса Российской Федерации.</w:t>
      </w:r>
    </w:p>
    <w:p w:rsidR="00BD2374" w:rsidRDefault="00BD2374" w:rsidP="00032A7A">
      <w:pPr>
        <w:ind w:firstLine="708"/>
        <w:jc w:val="both"/>
        <w:rPr>
          <w:sz w:val="28"/>
          <w:szCs w:val="28"/>
        </w:rPr>
      </w:pPr>
    </w:p>
    <w:p w:rsidR="00BD2374" w:rsidRDefault="00BD2374" w:rsidP="00A51EDC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sectPr w:rsidR="00BD2374" w:rsidSect="00376096">
      <w:pgSz w:w="11906" w:h="16838"/>
      <w:pgMar w:top="567" w:right="851" w:bottom="851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5B444E0"/>
    <w:multiLevelType w:val="hybridMultilevel"/>
    <w:tmpl w:val="0F36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F30C46"/>
    <w:multiLevelType w:val="hybridMultilevel"/>
    <w:tmpl w:val="2A2A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7830DE"/>
    <w:multiLevelType w:val="multilevel"/>
    <w:tmpl w:val="696A83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4920469"/>
    <w:multiLevelType w:val="hybridMultilevel"/>
    <w:tmpl w:val="0B4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5EB1371"/>
    <w:multiLevelType w:val="hybridMultilevel"/>
    <w:tmpl w:val="812C1BD2"/>
    <w:lvl w:ilvl="0" w:tplc="C7BC2FA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802000"/>
    <w:multiLevelType w:val="hybridMultilevel"/>
    <w:tmpl w:val="9456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1"/>
  </w:num>
  <w:num w:numId="6">
    <w:abstractNumId w:val="6"/>
  </w:num>
  <w:num w:numId="7">
    <w:abstractNumId w:val="16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18"/>
  </w:num>
  <w:num w:numId="13">
    <w:abstractNumId w:val="2"/>
  </w:num>
  <w:num w:numId="14">
    <w:abstractNumId w:val="14"/>
  </w:num>
  <w:num w:numId="15">
    <w:abstractNumId w:val="5"/>
  </w:num>
  <w:num w:numId="16">
    <w:abstractNumId w:val="7"/>
  </w:num>
  <w:num w:numId="17">
    <w:abstractNumId w:val="23"/>
  </w:num>
  <w:num w:numId="18">
    <w:abstractNumId w:val="8"/>
  </w:num>
  <w:num w:numId="19">
    <w:abstractNumId w:val="12"/>
  </w:num>
  <w:num w:numId="20">
    <w:abstractNumId w:val="10"/>
  </w:num>
  <w:num w:numId="21">
    <w:abstractNumId w:val="11"/>
  </w:num>
  <w:num w:numId="22">
    <w:abstractNumId w:val="17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A15"/>
    <w:rsid w:val="0000193B"/>
    <w:rsid w:val="000052D3"/>
    <w:rsid w:val="00013BE1"/>
    <w:rsid w:val="000220B7"/>
    <w:rsid w:val="000266FE"/>
    <w:rsid w:val="00032A7A"/>
    <w:rsid w:val="0003754F"/>
    <w:rsid w:val="00037FAD"/>
    <w:rsid w:val="00055E19"/>
    <w:rsid w:val="00064A98"/>
    <w:rsid w:val="00070432"/>
    <w:rsid w:val="000905EB"/>
    <w:rsid w:val="000A020C"/>
    <w:rsid w:val="000A09C6"/>
    <w:rsid w:val="000A2055"/>
    <w:rsid w:val="000A518A"/>
    <w:rsid w:val="000C39DA"/>
    <w:rsid w:val="000C594B"/>
    <w:rsid w:val="000E03E9"/>
    <w:rsid w:val="000E04E2"/>
    <w:rsid w:val="000E74C9"/>
    <w:rsid w:val="000F1D69"/>
    <w:rsid w:val="00102F13"/>
    <w:rsid w:val="001039EC"/>
    <w:rsid w:val="00112B17"/>
    <w:rsid w:val="0013457B"/>
    <w:rsid w:val="00160372"/>
    <w:rsid w:val="00161BE9"/>
    <w:rsid w:val="001640CC"/>
    <w:rsid w:val="00166A9F"/>
    <w:rsid w:val="00172C86"/>
    <w:rsid w:val="00173C96"/>
    <w:rsid w:val="00181D6B"/>
    <w:rsid w:val="00183CB9"/>
    <w:rsid w:val="00184691"/>
    <w:rsid w:val="001A01A6"/>
    <w:rsid w:val="001A0DD5"/>
    <w:rsid w:val="001A19EF"/>
    <w:rsid w:val="001A2FD9"/>
    <w:rsid w:val="001B5022"/>
    <w:rsid w:val="001D3116"/>
    <w:rsid w:val="001D7A54"/>
    <w:rsid w:val="001F26F1"/>
    <w:rsid w:val="0020202F"/>
    <w:rsid w:val="00210DFD"/>
    <w:rsid w:val="00227A63"/>
    <w:rsid w:val="00234C60"/>
    <w:rsid w:val="0025124F"/>
    <w:rsid w:val="002574F8"/>
    <w:rsid w:val="00263979"/>
    <w:rsid w:val="00271675"/>
    <w:rsid w:val="00296D4C"/>
    <w:rsid w:val="002B66F9"/>
    <w:rsid w:val="002C7570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60547"/>
    <w:rsid w:val="00376096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57B0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57993"/>
    <w:rsid w:val="0046349C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52CE0"/>
    <w:rsid w:val="005602E4"/>
    <w:rsid w:val="0056038A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C4494"/>
    <w:rsid w:val="005D5F6F"/>
    <w:rsid w:val="005F24C4"/>
    <w:rsid w:val="00610EAC"/>
    <w:rsid w:val="0061299D"/>
    <w:rsid w:val="00613EDA"/>
    <w:rsid w:val="0061483F"/>
    <w:rsid w:val="00636323"/>
    <w:rsid w:val="00640D79"/>
    <w:rsid w:val="00660225"/>
    <w:rsid w:val="00674D16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12F59"/>
    <w:rsid w:val="0071653F"/>
    <w:rsid w:val="00720B78"/>
    <w:rsid w:val="0072172E"/>
    <w:rsid w:val="0072214A"/>
    <w:rsid w:val="00750F74"/>
    <w:rsid w:val="00772B4D"/>
    <w:rsid w:val="00774663"/>
    <w:rsid w:val="00774892"/>
    <w:rsid w:val="0079333F"/>
    <w:rsid w:val="00793F73"/>
    <w:rsid w:val="007A3CAD"/>
    <w:rsid w:val="007B457C"/>
    <w:rsid w:val="007D2FCA"/>
    <w:rsid w:val="007D63B4"/>
    <w:rsid w:val="00805017"/>
    <w:rsid w:val="00806FEE"/>
    <w:rsid w:val="00814C5F"/>
    <w:rsid w:val="008343DE"/>
    <w:rsid w:val="008406F4"/>
    <w:rsid w:val="00852CC4"/>
    <w:rsid w:val="00854D2F"/>
    <w:rsid w:val="00883FB8"/>
    <w:rsid w:val="00884FF1"/>
    <w:rsid w:val="008A529B"/>
    <w:rsid w:val="008D57EB"/>
    <w:rsid w:val="008F4E13"/>
    <w:rsid w:val="008F7EB9"/>
    <w:rsid w:val="009030BF"/>
    <w:rsid w:val="00925942"/>
    <w:rsid w:val="00927EE0"/>
    <w:rsid w:val="009929E8"/>
    <w:rsid w:val="009977EE"/>
    <w:rsid w:val="009D1887"/>
    <w:rsid w:val="00A06C26"/>
    <w:rsid w:val="00A30C4A"/>
    <w:rsid w:val="00A33291"/>
    <w:rsid w:val="00A33293"/>
    <w:rsid w:val="00A51EDC"/>
    <w:rsid w:val="00A55A2B"/>
    <w:rsid w:val="00A565FA"/>
    <w:rsid w:val="00A6752F"/>
    <w:rsid w:val="00A76133"/>
    <w:rsid w:val="00A822A1"/>
    <w:rsid w:val="00A833C5"/>
    <w:rsid w:val="00AB7934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75DD3"/>
    <w:rsid w:val="00B80803"/>
    <w:rsid w:val="00B81187"/>
    <w:rsid w:val="00B97E56"/>
    <w:rsid w:val="00BB0A2E"/>
    <w:rsid w:val="00BB45F6"/>
    <w:rsid w:val="00BD2374"/>
    <w:rsid w:val="00BD3719"/>
    <w:rsid w:val="00BE31DE"/>
    <w:rsid w:val="00C356D3"/>
    <w:rsid w:val="00C36C24"/>
    <w:rsid w:val="00C40C1F"/>
    <w:rsid w:val="00C61E13"/>
    <w:rsid w:val="00C710CB"/>
    <w:rsid w:val="00C7262F"/>
    <w:rsid w:val="00C77AF7"/>
    <w:rsid w:val="00CA6C08"/>
    <w:rsid w:val="00CB0527"/>
    <w:rsid w:val="00CC34E0"/>
    <w:rsid w:val="00CC4BC1"/>
    <w:rsid w:val="00CD5A94"/>
    <w:rsid w:val="00D15108"/>
    <w:rsid w:val="00D36606"/>
    <w:rsid w:val="00D37768"/>
    <w:rsid w:val="00D537BE"/>
    <w:rsid w:val="00D60D47"/>
    <w:rsid w:val="00D708A5"/>
    <w:rsid w:val="00D75291"/>
    <w:rsid w:val="00D87C58"/>
    <w:rsid w:val="00D90E59"/>
    <w:rsid w:val="00D91620"/>
    <w:rsid w:val="00D9341E"/>
    <w:rsid w:val="00DE5AFF"/>
    <w:rsid w:val="00DF3D97"/>
    <w:rsid w:val="00DF4209"/>
    <w:rsid w:val="00DF4CF4"/>
    <w:rsid w:val="00DF5E66"/>
    <w:rsid w:val="00E07EFA"/>
    <w:rsid w:val="00E15F75"/>
    <w:rsid w:val="00E17B5C"/>
    <w:rsid w:val="00E22E23"/>
    <w:rsid w:val="00E428EB"/>
    <w:rsid w:val="00E45770"/>
    <w:rsid w:val="00E63ADF"/>
    <w:rsid w:val="00E66AEC"/>
    <w:rsid w:val="00E80A1E"/>
    <w:rsid w:val="00E97BE8"/>
    <w:rsid w:val="00EA49D3"/>
    <w:rsid w:val="00EA507B"/>
    <w:rsid w:val="00EB4B9A"/>
    <w:rsid w:val="00EC1301"/>
    <w:rsid w:val="00ED0AE1"/>
    <w:rsid w:val="00ED6B4F"/>
    <w:rsid w:val="00ED6D72"/>
    <w:rsid w:val="00EE169C"/>
    <w:rsid w:val="00EF300E"/>
    <w:rsid w:val="00F06229"/>
    <w:rsid w:val="00F361F2"/>
    <w:rsid w:val="00F51D11"/>
    <w:rsid w:val="00F65FE0"/>
    <w:rsid w:val="00F66586"/>
    <w:rsid w:val="00F70969"/>
    <w:rsid w:val="00FA48E6"/>
    <w:rsid w:val="00FA6D8A"/>
    <w:rsid w:val="00FB6CE2"/>
    <w:rsid w:val="00FC0871"/>
    <w:rsid w:val="00FC325F"/>
    <w:rsid w:val="00FC506E"/>
    <w:rsid w:val="00FC7A0C"/>
    <w:rsid w:val="00FE068E"/>
    <w:rsid w:val="00FF09FE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">
    <w:name w:val="Текст выноски Знак"/>
    <w:uiPriority w:val="99"/>
    <w:rsid w:val="003C30A3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3C30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3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262F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C30A3"/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Normal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msonormalbullet2gif">
    <w:name w:val="msonormalbullet2.gif"/>
    <w:basedOn w:val="Normal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Normal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Normal"/>
    <w:uiPriority w:val="99"/>
    <w:rsid w:val="003C30A3"/>
    <w:pPr>
      <w:spacing w:before="280" w:after="280"/>
    </w:pPr>
  </w:style>
  <w:style w:type="paragraph" w:customStyle="1" w:styleId="a1">
    <w:name w:val="Содержимое таблицы"/>
    <w:basedOn w:val="Normal"/>
    <w:uiPriority w:val="99"/>
    <w:rsid w:val="003C30A3"/>
    <w:pPr>
      <w:suppressLineNumbers/>
    </w:pPr>
  </w:style>
  <w:style w:type="paragraph" w:customStyle="1" w:styleId="a2">
    <w:name w:val="Заголовок таблицы"/>
    <w:basedOn w:val="a1"/>
    <w:uiPriority w:val="99"/>
    <w:rsid w:val="003C30A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62F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_"/>
    <w:basedOn w:val="DefaultParagraphFont"/>
    <w:link w:val="12"/>
    <w:uiPriority w:val="99"/>
    <w:locked/>
    <w:rsid w:val="00F361F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3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Normal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A33293"/>
    <w:rPr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A822A1"/>
    <w:rPr>
      <w:color w:val="808080"/>
    </w:rPr>
  </w:style>
  <w:style w:type="paragraph" w:styleId="ListParagraph">
    <w:name w:val="List Paragraph"/>
    <w:basedOn w:val="Normal"/>
    <w:uiPriority w:val="99"/>
    <w:qFormat/>
    <w:rsid w:val="00552CE0"/>
    <w:pPr>
      <w:ind w:left="720"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4">
    <w:name w:val="Основной текст + Курсив"/>
    <w:aliases w:val="Интервал 0 pt3"/>
    <w:basedOn w:val="a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u w:val="none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color w:val="000000"/>
      <w:spacing w:val="-2"/>
      <w:w w:val="100"/>
      <w:position w:val="0"/>
      <w:sz w:val="13"/>
      <w:szCs w:val="13"/>
      <w:u w:val="none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425</Words>
  <Characters>2428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USER</dc:creator>
  <cp:keywords/>
  <dc:description/>
  <cp:lastModifiedBy>user</cp:lastModifiedBy>
  <cp:revision>3</cp:revision>
  <cp:lastPrinted>2017-05-30T05:29:00Z</cp:lastPrinted>
  <dcterms:created xsi:type="dcterms:W3CDTF">2017-05-30T05:19:00Z</dcterms:created>
  <dcterms:modified xsi:type="dcterms:W3CDTF">2017-05-30T05:38:00Z</dcterms:modified>
</cp:coreProperties>
</file>