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96A3C" w14:textId="77777777" w:rsidR="00DD1597" w:rsidRDefault="00DD1597" w:rsidP="00DD1597">
      <w:pPr>
        <w:jc w:val="center"/>
        <w:rPr>
          <w:b/>
        </w:rPr>
      </w:pPr>
      <w:r>
        <w:rPr>
          <w:b/>
        </w:rPr>
        <w:t>ОМСКИЙ  МУНИЦИПАЛЬНЫЙ  РАЙОН ОМСКОЙ ОБЛАСТИ</w:t>
      </w:r>
    </w:p>
    <w:p w14:paraId="242D53F2" w14:textId="77777777" w:rsidR="00DD1597" w:rsidRDefault="00DD1597" w:rsidP="00DD1597">
      <w:pPr>
        <w:jc w:val="center"/>
        <w:rPr>
          <w:b/>
          <w:sz w:val="26"/>
          <w:szCs w:val="26"/>
        </w:rPr>
      </w:pPr>
      <w:r>
        <w:rPr>
          <w:b/>
          <w:sz w:val="40"/>
          <w:szCs w:val="40"/>
        </w:rPr>
        <w:t>Совет Андреевского  сельского поселения</w:t>
      </w:r>
      <w:r>
        <w:rPr>
          <w:b/>
          <w:sz w:val="26"/>
          <w:szCs w:val="26"/>
        </w:rPr>
        <w:t xml:space="preserve"> </w:t>
      </w:r>
    </w:p>
    <w:tbl>
      <w:tblPr>
        <w:tblW w:w="0" w:type="auto"/>
        <w:tblBorders>
          <w:top w:val="thinThickSmallGap" w:sz="24" w:space="0" w:color="auto"/>
        </w:tblBorders>
        <w:tblLook w:val="04A0" w:firstRow="1" w:lastRow="0" w:firstColumn="1" w:lastColumn="0" w:noHBand="0" w:noVBand="1"/>
      </w:tblPr>
      <w:tblGrid>
        <w:gridCol w:w="9355"/>
      </w:tblGrid>
      <w:tr w:rsidR="00DD1597" w14:paraId="0B52D52B" w14:textId="77777777" w:rsidTr="00F41121">
        <w:trPr>
          <w:trHeight w:val="72"/>
        </w:trPr>
        <w:tc>
          <w:tcPr>
            <w:tcW w:w="9571" w:type="dxa"/>
            <w:tcBorders>
              <w:top w:val="thinThickSmallGap" w:sz="24" w:space="0" w:color="auto"/>
              <w:left w:val="nil"/>
              <w:bottom w:val="nil"/>
              <w:right w:val="nil"/>
            </w:tcBorders>
          </w:tcPr>
          <w:p w14:paraId="79FA1DB6" w14:textId="77777777" w:rsidR="00DD1597" w:rsidRDefault="00DD1597" w:rsidP="00F41121">
            <w:pPr>
              <w:jc w:val="center"/>
              <w:rPr>
                <w:b/>
                <w:sz w:val="26"/>
                <w:szCs w:val="26"/>
              </w:rPr>
            </w:pPr>
          </w:p>
        </w:tc>
      </w:tr>
    </w:tbl>
    <w:p w14:paraId="03C88474" w14:textId="77777777" w:rsidR="00DD1597" w:rsidRDefault="00DD1597" w:rsidP="00DD1597">
      <w:pPr>
        <w:jc w:val="center"/>
        <w:rPr>
          <w:b/>
          <w:sz w:val="36"/>
          <w:szCs w:val="36"/>
        </w:rPr>
      </w:pPr>
      <w:r>
        <w:rPr>
          <w:b/>
          <w:sz w:val="36"/>
          <w:szCs w:val="36"/>
        </w:rPr>
        <w:t xml:space="preserve">РЕШЕНИЕ              </w:t>
      </w:r>
    </w:p>
    <w:p w14:paraId="68E031E8" w14:textId="1945D5B1" w:rsidR="00DD1597" w:rsidRDefault="00DD1597" w:rsidP="00DD1597">
      <w:pPr>
        <w:shd w:val="clear" w:color="auto" w:fill="FFFFFF"/>
        <w:rPr>
          <w:color w:val="000000"/>
          <w:sz w:val="28"/>
          <w:szCs w:val="28"/>
        </w:rPr>
      </w:pPr>
      <w:proofErr w:type="gramStart"/>
      <w:r>
        <w:rPr>
          <w:color w:val="000000"/>
          <w:sz w:val="28"/>
          <w:szCs w:val="28"/>
        </w:rPr>
        <w:t xml:space="preserve">от  </w:t>
      </w:r>
      <w:r w:rsidR="004E36FA">
        <w:rPr>
          <w:color w:val="000000"/>
          <w:sz w:val="28"/>
          <w:szCs w:val="28"/>
        </w:rPr>
        <w:t>27.04.2023</w:t>
      </w:r>
      <w:proofErr w:type="gramEnd"/>
      <w:r>
        <w:rPr>
          <w:color w:val="000000"/>
          <w:sz w:val="28"/>
          <w:szCs w:val="28"/>
        </w:rPr>
        <w:t xml:space="preserve"> г.                                                                                                № </w:t>
      </w:r>
      <w:r w:rsidR="004E36FA">
        <w:rPr>
          <w:color w:val="000000"/>
          <w:sz w:val="28"/>
          <w:szCs w:val="28"/>
        </w:rPr>
        <w:t>4</w:t>
      </w:r>
    </w:p>
    <w:p w14:paraId="7BE77DA0" w14:textId="77777777" w:rsidR="00DD1597" w:rsidRDefault="00DD1597" w:rsidP="00DD1597">
      <w:pPr>
        <w:shd w:val="clear" w:color="auto" w:fill="FFFFFF"/>
        <w:rPr>
          <w:color w:val="000000"/>
          <w:sz w:val="28"/>
          <w:szCs w:val="28"/>
        </w:rPr>
      </w:pPr>
    </w:p>
    <w:p w14:paraId="7ACB55FD" w14:textId="53E9DE43" w:rsidR="00DD1597" w:rsidRPr="00EC10A8" w:rsidRDefault="00305D90" w:rsidP="00DD1597">
      <w:pPr>
        <w:shd w:val="clear" w:color="auto" w:fill="FFFFFF"/>
        <w:jc w:val="both"/>
        <w:rPr>
          <w:sz w:val="28"/>
          <w:szCs w:val="28"/>
        </w:rPr>
      </w:pPr>
      <w:r>
        <w:rPr>
          <w:sz w:val="28"/>
          <w:szCs w:val="28"/>
        </w:rPr>
        <w:t xml:space="preserve">          </w:t>
      </w:r>
      <w:r w:rsidR="00DD1597" w:rsidRPr="00EC10A8">
        <w:rPr>
          <w:sz w:val="28"/>
          <w:szCs w:val="28"/>
        </w:rPr>
        <w:t>О внесении изменений и дополнений в Устав Андреевского сельского поселения Омского муниципального района Омской области</w:t>
      </w:r>
    </w:p>
    <w:p w14:paraId="7A93CD3B" w14:textId="77777777" w:rsidR="00DD1597" w:rsidRPr="00EC10A8" w:rsidRDefault="00DD1597" w:rsidP="00DD1597">
      <w:pPr>
        <w:shd w:val="clear" w:color="auto" w:fill="FFFFFF"/>
        <w:jc w:val="both"/>
        <w:rPr>
          <w:sz w:val="28"/>
          <w:szCs w:val="28"/>
        </w:rPr>
      </w:pPr>
      <w:r w:rsidRPr="00EC10A8">
        <w:rPr>
          <w:sz w:val="28"/>
          <w:szCs w:val="28"/>
        </w:rPr>
        <w:tab/>
        <w:t>В целях приведений Устава Андреевского сельского поселения Омского муниципального района Омской области в соответствии с действующим законодательством, Федеральным законом от 06 октября 2003 №131-ФЗ «Об общих принципах организации местного самоуправления в Российской Федерации», руководствуясь Уставом Андреевского сельского поселения Омского муниципального района Омской области, Совет Андреевского сельского поселения Омского муниципального района Омской области</w:t>
      </w:r>
    </w:p>
    <w:p w14:paraId="133551EA" w14:textId="77777777" w:rsidR="00DD1597" w:rsidRPr="00EC10A8" w:rsidRDefault="00DD1597" w:rsidP="00DD1597">
      <w:pPr>
        <w:jc w:val="both"/>
        <w:rPr>
          <w:sz w:val="28"/>
          <w:szCs w:val="28"/>
        </w:rPr>
      </w:pPr>
    </w:p>
    <w:p w14:paraId="7F942CAF" w14:textId="77777777" w:rsidR="00DD1597" w:rsidRPr="00EC10A8" w:rsidRDefault="00DD1597" w:rsidP="00DD1597">
      <w:pPr>
        <w:jc w:val="both"/>
        <w:rPr>
          <w:sz w:val="28"/>
          <w:szCs w:val="28"/>
        </w:rPr>
      </w:pPr>
      <w:r w:rsidRPr="00EC10A8">
        <w:rPr>
          <w:sz w:val="28"/>
          <w:szCs w:val="28"/>
        </w:rPr>
        <w:t>РЕШИЛ:</w:t>
      </w:r>
    </w:p>
    <w:p w14:paraId="070FBB3B" w14:textId="77777777" w:rsidR="004E36FA" w:rsidRPr="004E36FA" w:rsidRDefault="004E36FA" w:rsidP="004E36FA">
      <w:pPr>
        <w:widowControl w:val="0"/>
        <w:autoSpaceDE w:val="0"/>
        <w:autoSpaceDN w:val="0"/>
        <w:adjustRightInd w:val="0"/>
        <w:ind w:firstLine="709"/>
        <w:jc w:val="both"/>
        <w:rPr>
          <w:sz w:val="28"/>
          <w:szCs w:val="28"/>
        </w:rPr>
      </w:pPr>
      <w:r w:rsidRPr="004E36FA">
        <w:rPr>
          <w:sz w:val="28"/>
          <w:szCs w:val="28"/>
          <w:lang w:val="en-US"/>
        </w:rPr>
        <w:t>I</w:t>
      </w:r>
      <w:r w:rsidRPr="004E36FA">
        <w:rPr>
          <w:sz w:val="28"/>
          <w:szCs w:val="28"/>
        </w:rPr>
        <w:t>. Внести изменения в Устав Андреевского сельского поселения Омского муниципального района Омской области.</w:t>
      </w:r>
    </w:p>
    <w:p w14:paraId="018E7618" w14:textId="77777777" w:rsidR="004E36FA" w:rsidRPr="004E36FA" w:rsidRDefault="004E36FA" w:rsidP="004E36FA">
      <w:pPr>
        <w:widowControl w:val="0"/>
        <w:autoSpaceDE w:val="0"/>
        <w:autoSpaceDN w:val="0"/>
        <w:adjustRightInd w:val="0"/>
        <w:ind w:firstLine="709"/>
        <w:jc w:val="both"/>
        <w:rPr>
          <w:sz w:val="28"/>
          <w:szCs w:val="28"/>
        </w:rPr>
      </w:pPr>
      <w:r w:rsidRPr="004E36FA">
        <w:rPr>
          <w:sz w:val="28"/>
          <w:szCs w:val="28"/>
        </w:rPr>
        <w:t>1) в части 2 статьи 9 Устава слова «избирательной комиссией Андреевского сельского поселения» заменить словами «избирательной комиссией, организующей подготовку и проведение выборов в органы местного самоуправления»;</w:t>
      </w:r>
    </w:p>
    <w:p w14:paraId="515517E9" w14:textId="77777777" w:rsidR="004E36FA" w:rsidRPr="004E36FA" w:rsidRDefault="004E36FA" w:rsidP="004E36FA">
      <w:pPr>
        <w:widowControl w:val="0"/>
        <w:autoSpaceDE w:val="0"/>
        <w:autoSpaceDN w:val="0"/>
        <w:adjustRightInd w:val="0"/>
        <w:ind w:firstLine="709"/>
        <w:jc w:val="both"/>
        <w:rPr>
          <w:sz w:val="28"/>
          <w:szCs w:val="28"/>
        </w:rPr>
      </w:pPr>
      <w:r w:rsidRPr="004E36FA">
        <w:rPr>
          <w:sz w:val="28"/>
          <w:szCs w:val="28"/>
        </w:rPr>
        <w:t>2) статью 10 Устава изложить в следующей редакции:</w:t>
      </w:r>
    </w:p>
    <w:p w14:paraId="48833164" w14:textId="77777777" w:rsidR="004E36FA" w:rsidRPr="004E36FA" w:rsidRDefault="004E36FA" w:rsidP="004E36FA">
      <w:pPr>
        <w:widowControl w:val="0"/>
        <w:autoSpaceDE w:val="0"/>
        <w:autoSpaceDN w:val="0"/>
        <w:adjustRightInd w:val="0"/>
        <w:ind w:firstLine="709"/>
        <w:jc w:val="both"/>
        <w:rPr>
          <w:sz w:val="28"/>
          <w:szCs w:val="28"/>
        </w:rPr>
      </w:pPr>
      <w:r w:rsidRPr="004E36FA">
        <w:rPr>
          <w:sz w:val="28"/>
          <w:szCs w:val="28"/>
        </w:rPr>
        <w:t>«Статья 10. Голосование по отзыву депутата, голосование по вопросам изменения границ сельского поселения, преобразования сельского поселения</w:t>
      </w:r>
    </w:p>
    <w:p w14:paraId="6C0AB646" w14:textId="77777777" w:rsidR="004E36FA" w:rsidRPr="004E36FA" w:rsidRDefault="004E36FA" w:rsidP="004E36FA">
      <w:pPr>
        <w:widowControl w:val="0"/>
        <w:autoSpaceDE w:val="0"/>
        <w:autoSpaceDN w:val="0"/>
        <w:adjustRightInd w:val="0"/>
        <w:ind w:firstLine="709"/>
        <w:jc w:val="both"/>
        <w:rPr>
          <w:sz w:val="28"/>
          <w:szCs w:val="28"/>
        </w:rPr>
      </w:pPr>
      <w:r w:rsidRPr="004E36FA">
        <w:rPr>
          <w:sz w:val="28"/>
          <w:szCs w:val="28"/>
        </w:rPr>
        <w:t>1. Голосование по отзыву депутата проводится по инициативе населения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71FF7950" w14:textId="77777777" w:rsidR="004E36FA" w:rsidRPr="004E36FA" w:rsidRDefault="004E36FA" w:rsidP="004E36FA">
      <w:pPr>
        <w:widowControl w:val="0"/>
        <w:autoSpaceDE w:val="0"/>
        <w:autoSpaceDN w:val="0"/>
        <w:adjustRightInd w:val="0"/>
        <w:ind w:firstLine="709"/>
        <w:jc w:val="both"/>
        <w:rPr>
          <w:sz w:val="28"/>
          <w:szCs w:val="28"/>
        </w:rPr>
      </w:pPr>
      <w:r w:rsidRPr="004E36FA">
        <w:rPr>
          <w:sz w:val="28"/>
          <w:szCs w:val="28"/>
        </w:rPr>
        <w:t>2. 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14:paraId="70DDE2D4" w14:textId="77777777" w:rsidR="004E36FA" w:rsidRPr="004E36FA" w:rsidRDefault="004E36FA" w:rsidP="004E36FA">
      <w:pPr>
        <w:widowControl w:val="0"/>
        <w:autoSpaceDE w:val="0"/>
        <w:autoSpaceDN w:val="0"/>
        <w:adjustRightInd w:val="0"/>
        <w:ind w:firstLine="709"/>
        <w:jc w:val="both"/>
        <w:rPr>
          <w:sz w:val="28"/>
          <w:szCs w:val="28"/>
        </w:rPr>
      </w:pPr>
      <w:r w:rsidRPr="004E36FA">
        <w:rPr>
          <w:sz w:val="28"/>
          <w:szCs w:val="28"/>
        </w:rPr>
        <w:t>Основания для отзыва депутата и процедура отзыва устанавливаются уставом сельского поселения. Основанием отзыва депутата Совета сельского поселения является нарушение своими действиями (бездействием) или решениями Конституции Российской Федерации, федеральных законов, Устава (Основного закона) Омской области, законов Омской области, настоящего Устава, повлекшее нарушение прав и свобод физических и (или) юридических лиц, факт которого подтвержден решением суда.</w:t>
      </w:r>
    </w:p>
    <w:p w14:paraId="0B53C718" w14:textId="77777777" w:rsidR="004E36FA" w:rsidRPr="004E36FA" w:rsidRDefault="004E36FA" w:rsidP="004E36FA">
      <w:pPr>
        <w:widowControl w:val="0"/>
        <w:autoSpaceDE w:val="0"/>
        <w:autoSpaceDN w:val="0"/>
        <w:adjustRightInd w:val="0"/>
        <w:ind w:firstLine="709"/>
        <w:jc w:val="both"/>
        <w:rPr>
          <w:sz w:val="28"/>
          <w:szCs w:val="28"/>
        </w:rPr>
      </w:pPr>
      <w:r w:rsidRPr="004E36FA">
        <w:rPr>
          <w:sz w:val="28"/>
          <w:szCs w:val="28"/>
        </w:rPr>
        <w:t xml:space="preserve">Совет сельского поселения назначает голосование по отзыву депутата </w:t>
      </w:r>
      <w:r w:rsidRPr="004E36FA">
        <w:rPr>
          <w:sz w:val="28"/>
          <w:szCs w:val="28"/>
        </w:rPr>
        <w:lastRenderedPageBreak/>
        <w:t>Совета сельского поселения в течение 30 дней со дня поступления в Совет сельского поселения о выдвижении соответствующей инициативы.</w:t>
      </w:r>
    </w:p>
    <w:p w14:paraId="2809A2BC" w14:textId="77777777" w:rsidR="004E36FA" w:rsidRPr="004E36FA" w:rsidRDefault="004E36FA" w:rsidP="004E36FA">
      <w:pPr>
        <w:widowControl w:val="0"/>
        <w:autoSpaceDE w:val="0"/>
        <w:autoSpaceDN w:val="0"/>
        <w:adjustRightInd w:val="0"/>
        <w:ind w:firstLine="709"/>
        <w:jc w:val="both"/>
        <w:rPr>
          <w:sz w:val="28"/>
          <w:szCs w:val="28"/>
        </w:rPr>
      </w:pPr>
      <w:r w:rsidRPr="004E36FA">
        <w:rPr>
          <w:sz w:val="28"/>
          <w:szCs w:val="28"/>
        </w:rPr>
        <w:t>Депутат Совета сельского поселения имеет право дать избирателям объяснения по поводу обстоятельств, выдвигаемых в качестве оснований для отзыва.</w:t>
      </w:r>
    </w:p>
    <w:p w14:paraId="14B4D6EC" w14:textId="77777777" w:rsidR="004E36FA" w:rsidRPr="004E36FA" w:rsidRDefault="004E36FA" w:rsidP="004E36FA">
      <w:pPr>
        <w:widowControl w:val="0"/>
        <w:autoSpaceDE w:val="0"/>
        <w:autoSpaceDN w:val="0"/>
        <w:adjustRightInd w:val="0"/>
        <w:ind w:firstLine="709"/>
        <w:jc w:val="both"/>
        <w:rPr>
          <w:sz w:val="28"/>
          <w:szCs w:val="28"/>
        </w:rPr>
      </w:pPr>
      <w:r w:rsidRPr="004E36FA">
        <w:rPr>
          <w:sz w:val="28"/>
          <w:szCs w:val="28"/>
        </w:rPr>
        <w:t>Депутат считается отозванным, если за отзыв проголосовало не менее половины избирателей, зарегистрированных в сельском поселении (избирательном округе).</w:t>
      </w:r>
    </w:p>
    <w:p w14:paraId="78A5E04A" w14:textId="77777777" w:rsidR="004E36FA" w:rsidRPr="004E36FA" w:rsidRDefault="004E36FA" w:rsidP="004E36FA">
      <w:pPr>
        <w:widowControl w:val="0"/>
        <w:autoSpaceDE w:val="0"/>
        <w:autoSpaceDN w:val="0"/>
        <w:adjustRightInd w:val="0"/>
        <w:ind w:firstLine="709"/>
        <w:jc w:val="both"/>
        <w:rPr>
          <w:sz w:val="28"/>
          <w:szCs w:val="28"/>
        </w:rPr>
      </w:pPr>
      <w:r w:rsidRPr="004E36FA">
        <w:rPr>
          <w:sz w:val="28"/>
          <w:szCs w:val="28"/>
        </w:rPr>
        <w:t>3. В случае,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14:paraId="0E9A7ECE" w14:textId="77777777" w:rsidR="004E36FA" w:rsidRPr="004E36FA" w:rsidRDefault="004E36FA" w:rsidP="004E36FA">
      <w:pPr>
        <w:widowControl w:val="0"/>
        <w:autoSpaceDE w:val="0"/>
        <w:autoSpaceDN w:val="0"/>
        <w:adjustRightInd w:val="0"/>
        <w:ind w:firstLine="709"/>
        <w:jc w:val="both"/>
        <w:rPr>
          <w:sz w:val="28"/>
          <w:szCs w:val="28"/>
        </w:rPr>
      </w:pPr>
      <w:r w:rsidRPr="004E36FA">
        <w:rPr>
          <w:sz w:val="28"/>
          <w:szCs w:val="28"/>
        </w:rPr>
        <w:t>4.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преобразования сельского поселения.</w:t>
      </w:r>
    </w:p>
    <w:p w14:paraId="57FF6B7E" w14:textId="77777777" w:rsidR="004E36FA" w:rsidRPr="004E36FA" w:rsidRDefault="004E36FA" w:rsidP="004E36FA">
      <w:pPr>
        <w:widowControl w:val="0"/>
        <w:autoSpaceDE w:val="0"/>
        <w:autoSpaceDN w:val="0"/>
        <w:adjustRightInd w:val="0"/>
        <w:ind w:firstLine="709"/>
        <w:jc w:val="both"/>
        <w:rPr>
          <w:sz w:val="28"/>
          <w:szCs w:val="28"/>
        </w:rPr>
      </w:pPr>
      <w:r w:rsidRPr="004E36FA">
        <w:rPr>
          <w:sz w:val="28"/>
          <w:szCs w:val="28"/>
        </w:rPr>
        <w:t>5. Голосование по вопросам изменения границ сельского поселения, преобразования сельского поселения проводится на всей территории муниципального района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14:paraId="7CCBA5A0" w14:textId="77777777" w:rsidR="004E36FA" w:rsidRPr="004E36FA" w:rsidRDefault="004E36FA" w:rsidP="004E36FA">
      <w:pPr>
        <w:widowControl w:val="0"/>
        <w:autoSpaceDE w:val="0"/>
        <w:autoSpaceDN w:val="0"/>
        <w:adjustRightInd w:val="0"/>
        <w:ind w:firstLine="709"/>
        <w:jc w:val="both"/>
        <w:rPr>
          <w:sz w:val="28"/>
          <w:szCs w:val="28"/>
        </w:rPr>
      </w:pPr>
      <w:r w:rsidRPr="004E36FA">
        <w:rPr>
          <w:sz w:val="28"/>
          <w:szCs w:val="28"/>
        </w:rPr>
        <w:t>6.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2B9DD7B3" w14:textId="77777777" w:rsidR="004E36FA" w:rsidRPr="004E36FA" w:rsidRDefault="004E36FA" w:rsidP="004E36FA">
      <w:pPr>
        <w:widowControl w:val="0"/>
        <w:autoSpaceDE w:val="0"/>
        <w:autoSpaceDN w:val="0"/>
        <w:adjustRightInd w:val="0"/>
        <w:ind w:firstLine="709"/>
        <w:jc w:val="both"/>
        <w:rPr>
          <w:sz w:val="28"/>
          <w:szCs w:val="28"/>
        </w:rPr>
      </w:pPr>
      <w:r w:rsidRPr="004E36FA">
        <w:rPr>
          <w:sz w:val="28"/>
          <w:szCs w:val="28"/>
        </w:rPr>
        <w:t>7.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14:paraId="6168A925" w14:textId="77777777" w:rsidR="004E36FA" w:rsidRPr="004E36FA" w:rsidRDefault="004E36FA" w:rsidP="004E36FA">
      <w:pPr>
        <w:widowControl w:val="0"/>
        <w:autoSpaceDE w:val="0"/>
        <w:autoSpaceDN w:val="0"/>
        <w:adjustRightInd w:val="0"/>
        <w:ind w:firstLine="709"/>
        <w:jc w:val="both"/>
        <w:rPr>
          <w:sz w:val="28"/>
          <w:szCs w:val="28"/>
        </w:rPr>
      </w:pPr>
      <w:r w:rsidRPr="004E36FA">
        <w:rPr>
          <w:sz w:val="28"/>
          <w:szCs w:val="28"/>
        </w:rPr>
        <w:t xml:space="preserve">8. Итоги голосования по отзыву депутата, итоги голосования по вопросам изменения границ, преобразования сельского поселения и принятые </w:t>
      </w:r>
      <w:r w:rsidRPr="004E36FA">
        <w:rPr>
          <w:sz w:val="28"/>
          <w:szCs w:val="28"/>
        </w:rPr>
        <w:lastRenderedPageBreak/>
        <w:t>решения подлежат официальному опубликованию (обнародованию).»;</w:t>
      </w:r>
    </w:p>
    <w:p w14:paraId="072DD659" w14:textId="77777777" w:rsidR="004E36FA" w:rsidRPr="004E36FA" w:rsidRDefault="004E36FA" w:rsidP="004E36FA">
      <w:pPr>
        <w:widowControl w:val="0"/>
        <w:autoSpaceDE w:val="0"/>
        <w:autoSpaceDN w:val="0"/>
        <w:adjustRightInd w:val="0"/>
        <w:ind w:firstLine="709"/>
        <w:jc w:val="both"/>
        <w:rPr>
          <w:sz w:val="28"/>
          <w:szCs w:val="28"/>
        </w:rPr>
      </w:pPr>
      <w:r w:rsidRPr="004E36FA">
        <w:rPr>
          <w:sz w:val="28"/>
          <w:szCs w:val="28"/>
        </w:rPr>
        <w:t>3) в статье 12.1 Устава:</w:t>
      </w:r>
    </w:p>
    <w:p w14:paraId="0484C903" w14:textId="77777777" w:rsidR="004E36FA" w:rsidRPr="004E36FA" w:rsidRDefault="004E36FA" w:rsidP="004E36FA">
      <w:pPr>
        <w:widowControl w:val="0"/>
        <w:autoSpaceDE w:val="0"/>
        <w:autoSpaceDN w:val="0"/>
        <w:adjustRightInd w:val="0"/>
        <w:ind w:firstLine="709"/>
        <w:jc w:val="both"/>
        <w:rPr>
          <w:sz w:val="28"/>
          <w:szCs w:val="28"/>
        </w:rPr>
      </w:pPr>
      <w:r w:rsidRPr="004E36FA">
        <w:rPr>
          <w:sz w:val="28"/>
          <w:szCs w:val="28"/>
        </w:rPr>
        <w:t>- часть 2 изложить в следующей редакции:</w:t>
      </w:r>
    </w:p>
    <w:p w14:paraId="75201FCD" w14:textId="77777777" w:rsidR="004E36FA" w:rsidRPr="004E36FA" w:rsidRDefault="004E36FA" w:rsidP="004E36FA">
      <w:pPr>
        <w:widowControl w:val="0"/>
        <w:autoSpaceDE w:val="0"/>
        <w:autoSpaceDN w:val="0"/>
        <w:adjustRightInd w:val="0"/>
        <w:ind w:firstLine="709"/>
        <w:jc w:val="both"/>
        <w:rPr>
          <w:sz w:val="28"/>
          <w:szCs w:val="28"/>
        </w:rPr>
      </w:pPr>
      <w:r w:rsidRPr="004E36FA">
        <w:rPr>
          <w:sz w:val="28"/>
          <w:szCs w:val="28"/>
        </w:rPr>
        <w:t>«2.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6C70DFA6" w14:textId="77777777" w:rsidR="004E36FA" w:rsidRPr="004E36FA" w:rsidRDefault="004E36FA" w:rsidP="004E36FA">
      <w:pPr>
        <w:widowControl w:val="0"/>
        <w:autoSpaceDE w:val="0"/>
        <w:autoSpaceDN w:val="0"/>
        <w:adjustRightInd w:val="0"/>
        <w:ind w:firstLine="709"/>
        <w:jc w:val="both"/>
        <w:rPr>
          <w:sz w:val="28"/>
          <w:szCs w:val="28"/>
        </w:rPr>
      </w:pPr>
      <w:r w:rsidRPr="004E36FA">
        <w:rPr>
          <w:sz w:val="28"/>
          <w:szCs w:val="28"/>
        </w:rPr>
        <w:t>- в части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14:paraId="4140DDF6" w14:textId="77777777" w:rsidR="004E36FA" w:rsidRPr="004E36FA" w:rsidRDefault="004E36FA" w:rsidP="004E36FA">
      <w:pPr>
        <w:widowControl w:val="0"/>
        <w:autoSpaceDE w:val="0"/>
        <w:autoSpaceDN w:val="0"/>
        <w:adjustRightInd w:val="0"/>
        <w:ind w:firstLine="709"/>
        <w:jc w:val="both"/>
        <w:rPr>
          <w:sz w:val="28"/>
          <w:szCs w:val="28"/>
        </w:rPr>
      </w:pPr>
      <w:r w:rsidRPr="004E36FA">
        <w:rPr>
          <w:sz w:val="28"/>
          <w:szCs w:val="28"/>
        </w:rPr>
        <w:t>- пункт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14:paraId="70900D8A" w14:textId="77777777" w:rsidR="004E36FA" w:rsidRPr="004E36FA" w:rsidRDefault="004E36FA" w:rsidP="004E36FA">
      <w:pPr>
        <w:widowControl w:val="0"/>
        <w:autoSpaceDE w:val="0"/>
        <w:autoSpaceDN w:val="0"/>
        <w:adjustRightInd w:val="0"/>
        <w:ind w:firstLine="709"/>
        <w:jc w:val="both"/>
        <w:rPr>
          <w:sz w:val="28"/>
          <w:szCs w:val="28"/>
        </w:rPr>
      </w:pPr>
      <w:r w:rsidRPr="004E36FA">
        <w:rPr>
          <w:sz w:val="28"/>
          <w:szCs w:val="28"/>
        </w:rPr>
        <w:t>4) статью 26 Устава дополнить абзацем следующего содержания:</w:t>
      </w:r>
    </w:p>
    <w:p w14:paraId="61646BE7" w14:textId="77777777" w:rsidR="004E36FA" w:rsidRPr="004E36FA" w:rsidRDefault="004E36FA" w:rsidP="004E36FA">
      <w:pPr>
        <w:widowControl w:val="0"/>
        <w:autoSpaceDE w:val="0"/>
        <w:autoSpaceDN w:val="0"/>
        <w:adjustRightInd w:val="0"/>
        <w:ind w:firstLine="709"/>
        <w:jc w:val="both"/>
        <w:rPr>
          <w:sz w:val="28"/>
          <w:szCs w:val="28"/>
        </w:rPr>
      </w:pPr>
      <w:r w:rsidRPr="004E36FA">
        <w:rPr>
          <w:sz w:val="28"/>
          <w:szCs w:val="28"/>
        </w:rPr>
        <w:t>«Полномочия депутата Совета Андреевского сельского поселения прекращаются досрочно решением Совета Андреевского сельского поселения в случае отсутствия депутата без уважительных причин на всех заседаниях Совета Андреевского сельского поселения в течение шести месяцев подряд.»;</w:t>
      </w:r>
    </w:p>
    <w:p w14:paraId="648C7806" w14:textId="77777777" w:rsidR="004E36FA" w:rsidRPr="004E36FA" w:rsidRDefault="004E36FA" w:rsidP="004E36FA">
      <w:pPr>
        <w:widowControl w:val="0"/>
        <w:autoSpaceDE w:val="0"/>
        <w:autoSpaceDN w:val="0"/>
        <w:adjustRightInd w:val="0"/>
        <w:ind w:firstLine="709"/>
        <w:jc w:val="both"/>
        <w:rPr>
          <w:sz w:val="28"/>
          <w:szCs w:val="28"/>
        </w:rPr>
      </w:pPr>
      <w:r w:rsidRPr="004E36FA">
        <w:rPr>
          <w:sz w:val="28"/>
          <w:szCs w:val="28"/>
        </w:rPr>
        <w:t>5) в статье 33.3 Устава:</w:t>
      </w:r>
    </w:p>
    <w:p w14:paraId="7BE568B9" w14:textId="24BB7097" w:rsidR="004E36FA" w:rsidRPr="004E36FA" w:rsidRDefault="004E36FA" w:rsidP="004E36FA">
      <w:pPr>
        <w:widowControl w:val="0"/>
        <w:autoSpaceDE w:val="0"/>
        <w:autoSpaceDN w:val="0"/>
        <w:adjustRightInd w:val="0"/>
        <w:ind w:firstLine="709"/>
        <w:jc w:val="both"/>
        <w:rPr>
          <w:sz w:val="28"/>
          <w:szCs w:val="28"/>
        </w:rPr>
      </w:pPr>
      <w:r w:rsidRPr="004E36FA">
        <w:rPr>
          <w:sz w:val="28"/>
          <w:szCs w:val="28"/>
        </w:rPr>
        <w:t xml:space="preserve">- в подпунктах </w:t>
      </w:r>
      <w:proofErr w:type="spellStart"/>
      <w:proofErr w:type="gramStart"/>
      <w:r w:rsidRPr="004E36FA">
        <w:rPr>
          <w:sz w:val="28"/>
          <w:szCs w:val="28"/>
        </w:rPr>
        <w:t>а,б</w:t>
      </w:r>
      <w:proofErr w:type="spellEnd"/>
      <w:proofErr w:type="gramEnd"/>
      <w:r w:rsidRPr="004E36FA">
        <w:rPr>
          <w:sz w:val="28"/>
          <w:szCs w:val="28"/>
        </w:rPr>
        <w:t xml:space="preserve"> пункта 2 части 5 слова «избирательной комиссии </w:t>
      </w:r>
      <w:r w:rsidR="00E17540">
        <w:rPr>
          <w:sz w:val="28"/>
          <w:szCs w:val="28"/>
        </w:rPr>
        <w:t>муниципального образования</w:t>
      </w:r>
      <w:r w:rsidRPr="004E36FA">
        <w:rPr>
          <w:sz w:val="28"/>
          <w:szCs w:val="28"/>
        </w:rPr>
        <w:t>» заменить словами «избирательной комиссии, организующей подготовку и проведение выборов в органы местного самоуправления, местного референдума»;</w:t>
      </w:r>
    </w:p>
    <w:p w14:paraId="2AEF8CA6" w14:textId="77777777" w:rsidR="004E36FA" w:rsidRPr="004E36FA" w:rsidRDefault="004E36FA" w:rsidP="004E36FA">
      <w:pPr>
        <w:widowControl w:val="0"/>
        <w:autoSpaceDE w:val="0"/>
        <w:autoSpaceDN w:val="0"/>
        <w:adjustRightInd w:val="0"/>
        <w:ind w:firstLine="709"/>
        <w:jc w:val="both"/>
        <w:rPr>
          <w:sz w:val="28"/>
          <w:szCs w:val="28"/>
        </w:rPr>
      </w:pPr>
      <w:r w:rsidRPr="004E36FA">
        <w:rPr>
          <w:sz w:val="28"/>
          <w:szCs w:val="28"/>
        </w:rPr>
        <w:t>- часть 10 признать утратившей силу;</w:t>
      </w:r>
    </w:p>
    <w:p w14:paraId="42F3977E" w14:textId="77777777" w:rsidR="004E36FA" w:rsidRPr="004E36FA" w:rsidRDefault="004E36FA" w:rsidP="004E36FA">
      <w:pPr>
        <w:widowControl w:val="0"/>
        <w:autoSpaceDE w:val="0"/>
        <w:autoSpaceDN w:val="0"/>
        <w:adjustRightInd w:val="0"/>
        <w:ind w:firstLine="709"/>
        <w:jc w:val="both"/>
        <w:rPr>
          <w:sz w:val="28"/>
          <w:szCs w:val="28"/>
        </w:rPr>
      </w:pPr>
      <w:r w:rsidRPr="004E36FA">
        <w:rPr>
          <w:sz w:val="28"/>
          <w:szCs w:val="28"/>
        </w:rPr>
        <w:t>6) статью 34 Устава исключить.</w:t>
      </w:r>
    </w:p>
    <w:p w14:paraId="160798CA" w14:textId="77777777" w:rsidR="004E36FA" w:rsidRPr="004E36FA" w:rsidRDefault="004E36FA" w:rsidP="004E36FA">
      <w:pPr>
        <w:widowControl w:val="0"/>
        <w:autoSpaceDE w:val="0"/>
        <w:autoSpaceDN w:val="0"/>
        <w:adjustRightInd w:val="0"/>
        <w:ind w:firstLine="709"/>
        <w:jc w:val="both"/>
        <w:rPr>
          <w:sz w:val="28"/>
          <w:szCs w:val="28"/>
        </w:rPr>
      </w:pPr>
      <w:r w:rsidRPr="004E36FA">
        <w:rPr>
          <w:sz w:val="28"/>
          <w:szCs w:val="28"/>
          <w:lang w:val="en-US"/>
        </w:rPr>
        <w:t>II</w:t>
      </w:r>
      <w:r w:rsidRPr="004E36FA">
        <w:rPr>
          <w:sz w:val="28"/>
          <w:szCs w:val="28"/>
        </w:rPr>
        <w:t>. Представить настоящее решение для государственной регистрации в Управление Министерства юстиции Российской Федерации по Омской области в сроки и порядке, установленные Федеральным законом от 21.07.2005 № 97-ФЗ «О государственной регистрации уставов муниципальных образований».</w:t>
      </w:r>
    </w:p>
    <w:p w14:paraId="3C7D32F5" w14:textId="77777777" w:rsidR="004E36FA" w:rsidRPr="004E36FA" w:rsidRDefault="004E36FA" w:rsidP="004E36FA">
      <w:pPr>
        <w:widowControl w:val="0"/>
        <w:autoSpaceDE w:val="0"/>
        <w:autoSpaceDN w:val="0"/>
        <w:adjustRightInd w:val="0"/>
        <w:ind w:firstLine="709"/>
        <w:jc w:val="both"/>
        <w:rPr>
          <w:sz w:val="28"/>
          <w:szCs w:val="28"/>
        </w:rPr>
      </w:pPr>
      <w:r w:rsidRPr="004E36FA">
        <w:rPr>
          <w:sz w:val="28"/>
          <w:szCs w:val="28"/>
          <w:lang w:val="en-US"/>
        </w:rPr>
        <w:t>III</w:t>
      </w:r>
      <w:r w:rsidRPr="004E36FA">
        <w:rPr>
          <w:sz w:val="28"/>
          <w:szCs w:val="28"/>
        </w:rPr>
        <w:t>. Опубликовать настоящее решение после его государственной регистрации в печатном издании - «Омский муниципальный вестник».</w:t>
      </w:r>
    </w:p>
    <w:p w14:paraId="2A18B5F9" w14:textId="77777777" w:rsidR="004E36FA" w:rsidRPr="004E36FA" w:rsidRDefault="004E36FA" w:rsidP="004E36FA">
      <w:pPr>
        <w:widowControl w:val="0"/>
        <w:autoSpaceDE w:val="0"/>
        <w:autoSpaceDN w:val="0"/>
        <w:adjustRightInd w:val="0"/>
        <w:ind w:firstLine="709"/>
        <w:jc w:val="both"/>
        <w:rPr>
          <w:sz w:val="28"/>
          <w:szCs w:val="28"/>
        </w:rPr>
      </w:pPr>
      <w:r w:rsidRPr="004E36FA">
        <w:rPr>
          <w:sz w:val="28"/>
          <w:szCs w:val="28"/>
          <w:lang w:val="en-US"/>
        </w:rPr>
        <w:t>IV</w:t>
      </w:r>
      <w:r w:rsidRPr="004E36FA">
        <w:rPr>
          <w:sz w:val="28"/>
          <w:szCs w:val="28"/>
        </w:rPr>
        <w:t>. Настоящее решение вступает в силу после его официального опубликования.</w:t>
      </w:r>
    </w:p>
    <w:p w14:paraId="0B9A78E0" w14:textId="77777777" w:rsidR="007B5858" w:rsidRDefault="007B5858" w:rsidP="007B5858">
      <w:pPr>
        <w:pStyle w:val="a3"/>
        <w:ind w:left="0" w:firstLine="0"/>
        <w:jc w:val="both"/>
        <w:rPr>
          <w:sz w:val="28"/>
          <w:szCs w:val="28"/>
        </w:rPr>
      </w:pPr>
      <w:r>
        <w:rPr>
          <w:sz w:val="28"/>
          <w:szCs w:val="28"/>
        </w:rPr>
        <w:t xml:space="preserve">Председатель Совета </w:t>
      </w:r>
    </w:p>
    <w:p w14:paraId="401BDD13" w14:textId="77777777" w:rsidR="007B5858" w:rsidRDefault="007B5858" w:rsidP="007B5858">
      <w:pPr>
        <w:pStyle w:val="a3"/>
        <w:tabs>
          <w:tab w:val="left" w:pos="7825"/>
        </w:tabs>
        <w:jc w:val="both"/>
        <w:rPr>
          <w:sz w:val="28"/>
          <w:szCs w:val="28"/>
        </w:rPr>
      </w:pPr>
      <w:r>
        <w:rPr>
          <w:sz w:val="28"/>
          <w:szCs w:val="28"/>
        </w:rPr>
        <w:t>Андреевского сельского поселения                                              Е.И. Головачев</w:t>
      </w:r>
    </w:p>
    <w:p w14:paraId="07FD087C" w14:textId="77777777" w:rsidR="007B5858" w:rsidRDefault="007B5858" w:rsidP="007B5858">
      <w:proofErr w:type="gramStart"/>
      <w:r>
        <w:rPr>
          <w:sz w:val="28"/>
          <w:szCs w:val="28"/>
        </w:rPr>
        <w:t>Глава  сельского</w:t>
      </w:r>
      <w:proofErr w:type="gramEnd"/>
      <w:r>
        <w:rPr>
          <w:sz w:val="28"/>
          <w:szCs w:val="28"/>
        </w:rPr>
        <w:t xml:space="preserve"> поселения  </w:t>
      </w:r>
      <w:r>
        <w:rPr>
          <w:color w:val="FFFFFF"/>
          <w:sz w:val="28"/>
          <w:szCs w:val="28"/>
        </w:rPr>
        <w:t xml:space="preserve"> </w:t>
      </w:r>
      <w:r>
        <w:rPr>
          <w:sz w:val="28"/>
          <w:szCs w:val="28"/>
        </w:rPr>
        <w:t xml:space="preserve">                </w:t>
      </w:r>
      <w:r>
        <w:rPr>
          <w:color w:val="FFFFFF"/>
          <w:sz w:val="28"/>
          <w:szCs w:val="28"/>
        </w:rPr>
        <w:t xml:space="preserve">. </w:t>
      </w:r>
      <w:r>
        <w:rPr>
          <w:sz w:val="28"/>
          <w:szCs w:val="28"/>
        </w:rPr>
        <w:t xml:space="preserve">                                             И.В. Катаев</w:t>
      </w:r>
    </w:p>
    <w:p w14:paraId="6BB97980" w14:textId="3A348336" w:rsidR="00DD1597" w:rsidRPr="00EC10A8" w:rsidRDefault="00DD1597" w:rsidP="007B5858">
      <w:pPr>
        <w:tabs>
          <w:tab w:val="left" w:pos="7466"/>
        </w:tabs>
        <w:ind w:right="-5" w:firstLine="425"/>
        <w:jc w:val="both"/>
        <w:rPr>
          <w:sz w:val="28"/>
          <w:szCs w:val="28"/>
        </w:rPr>
      </w:pPr>
    </w:p>
    <w:sectPr w:rsidR="00DD1597" w:rsidRPr="00EC10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97"/>
    <w:rsid w:val="000E2F5D"/>
    <w:rsid w:val="00305D90"/>
    <w:rsid w:val="004E36FA"/>
    <w:rsid w:val="007B5858"/>
    <w:rsid w:val="008A4543"/>
    <w:rsid w:val="00DD1597"/>
    <w:rsid w:val="00E17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25FAE"/>
  <w15:docId w15:val="{841843C0-0449-418A-AC05-D6407ECA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5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7B5858"/>
    <w:pPr>
      <w:ind w:left="284" w:hanging="284"/>
    </w:pPr>
    <w:rPr>
      <w:sz w:val="20"/>
      <w:szCs w:val="20"/>
    </w:rPr>
  </w:style>
  <w:style w:type="character" w:customStyle="1" w:styleId="a4">
    <w:name w:val="Основной текст с отступом Знак"/>
    <w:basedOn w:val="a0"/>
    <w:link w:val="a3"/>
    <w:semiHidden/>
    <w:rsid w:val="007B58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77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1178</Words>
  <Characters>6720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specialist</cp:lastModifiedBy>
  <cp:revision>6</cp:revision>
  <cp:lastPrinted>2023-05-29T09:12:00Z</cp:lastPrinted>
  <dcterms:created xsi:type="dcterms:W3CDTF">2023-05-03T09:03:00Z</dcterms:created>
  <dcterms:modified xsi:type="dcterms:W3CDTF">2023-05-29T09:12:00Z</dcterms:modified>
</cp:coreProperties>
</file>