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BE5" w:rsidRPr="003A2182" w:rsidRDefault="006C0BE5" w:rsidP="006C0BE5">
      <w:pPr>
        <w:adjustRightInd w:val="0"/>
        <w:jc w:val="center"/>
        <w:rPr>
          <w:b/>
          <w:sz w:val="27"/>
          <w:szCs w:val="27"/>
          <w:lang w:eastAsia="ru-RU"/>
        </w:rPr>
      </w:pPr>
      <w:r w:rsidRPr="003A2182">
        <w:rPr>
          <w:b/>
          <w:sz w:val="27"/>
          <w:szCs w:val="27"/>
          <w:lang w:eastAsia="ru-RU"/>
        </w:rPr>
        <w:t>АДМИНИСТРАЦИЯ АНДРЕЕВСКОГО СЕЛЬСКОГО ПОСЕЛЕНИЯ</w:t>
      </w:r>
    </w:p>
    <w:p w:rsidR="006C0BE5" w:rsidRPr="003A2182" w:rsidRDefault="006C0BE5" w:rsidP="006C0BE5">
      <w:pPr>
        <w:adjustRightInd w:val="0"/>
        <w:jc w:val="center"/>
        <w:rPr>
          <w:b/>
          <w:sz w:val="27"/>
          <w:szCs w:val="27"/>
          <w:lang w:eastAsia="ru-RU"/>
        </w:rPr>
      </w:pPr>
      <w:r w:rsidRPr="003A2182">
        <w:rPr>
          <w:b/>
          <w:sz w:val="27"/>
          <w:szCs w:val="27"/>
          <w:lang w:eastAsia="ru-RU"/>
        </w:rPr>
        <w:t xml:space="preserve"> ОМСКОГО МУНИЦИПАЛЬНОГО РАЙОНА ОМСКОЙ ОБЛАСТИ</w:t>
      </w:r>
    </w:p>
    <w:p w:rsidR="006C0BE5" w:rsidRPr="003A2182" w:rsidRDefault="006C0BE5" w:rsidP="006C0BE5">
      <w:pPr>
        <w:jc w:val="center"/>
        <w:rPr>
          <w:b/>
          <w:sz w:val="26"/>
          <w:szCs w:val="26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839"/>
      </w:tblGrid>
      <w:tr w:rsidR="006C0BE5" w:rsidRPr="003A2182" w:rsidTr="00405AF7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C0BE5" w:rsidRPr="003A2182" w:rsidRDefault="006C0BE5" w:rsidP="00405AF7">
            <w:pPr>
              <w:spacing w:line="252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C0BE5" w:rsidRPr="003A2182" w:rsidRDefault="006C0BE5" w:rsidP="006C0BE5">
      <w:pPr>
        <w:adjustRightInd w:val="0"/>
        <w:jc w:val="center"/>
        <w:rPr>
          <w:b/>
          <w:sz w:val="27"/>
          <w:szCs w:val="27"/>
          <w:lang w:eastAsia="ru-RU"/>
        </w:rPr>
      </w:pPr>
      <w:r w:rsidRPr="003A2182">
        <w:rPr>
          <w:b/>
          <w:sz w:val="27"/>
          <w:szCs w:val="27"/>
          <w:lang w:eastAsia="ru-RU"/>
        </w:rPr>
        <w:t>ПОСТАНОВЛЕНИЕ</w:t>
      </w:r>
    </w:p>
    <w:p w:rsidR="006C0BE5" w:rsidRPr="003A2182" w:rsidRDefault="006C0BE5" w:rsidP="006C0BE5">
      <w:pPr>
        <w:jc w:val="center"/>
        <w:rPr>
          <w:b/>
          <w:sz w:val="32"/>
          <w:szCs w:val="32"/>
          <w:lang w:eastAsia="ru-RU"/>
        </w:rPr>
      </w:pPr>
    </w:p>
    <w:p w:rsidR="006C0BE5" w:rsidRPr="006C0BE5" w:rsidRDefault="006C0BE5" w:rsidP="006C0BE5">
      <w:pPr>
        <w:adjustRightInd w:val="0"/>
        <w:rPr>
          <w:sz w:val="28"/>
          <w:szCs w:val="28"/>
          <w:lang w:eastAsia="ru-RU"/>
        </w:rPr>
      </w:pPr>
      <w:r w:rsidRPr="003A2182">
        <w:rPr>
          <w:kern w:val="24"/>
          <w:lang w:eastAsia="ru-RU"/>
        </w:rPr>
        <w:t>«</w:t>
      </w:r>
      <w:r w:rsidR="0067239E">
        <w:rPr>
          <w:kern w:val="24"/>
          <w:sz w:val="28"/>
          <w:szCs w:val="28"/>
          <w:lang w:eastAsia="ru-RU"/>
        </w:rPr>
        <w:t>14</w:t>
      </w:r>
      <w:r w:rsidRPr="003A2182">
        <w:rPr>
          <w:kern w:val="24"/>
          <w:lang w:eastAsia="ru-RU"/>
        </w:rPr>
        <w:t xml:space="preserve">» </w:t>
      </w:r>
      <w:r w:rsidRPr="006C0BE5">
        <w:rPr>
          <w:kern w:val="24"/>
          <w:sz w:val="28"/>
          <w:szCs w:val="28"/>
          <w:lang w:eastAsia="ru-RU"/>
        </w:rPr>
        <w:t xml:space="preserve">августа 2023 г.          </w:t>
      </w:r>
      <w:r w:rsidRPr="006C0BE5">
        <w:rPr>
          <w:sz w:val="28"/>
          <w:szCs w:val="28"/>
          <w:lang w:eastAsia="ru-RU"/>
        </w:rPr>
        <w:t xml:space="preserve">                                                                     </w:t>
      </w:r>
      <w:r w:rsidR="0067239E">
        <w:rPr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Pr="006C0BE5">
        <w:rPr>
          <w:sz w:val="28"/>
          <w:szCs w:val="28"/>
          <w:lang w:eastAsia="ru-RU"/>
        </w:rPr>
        <w:t xml:space="preserve">№ </w:t>
      </w:r>
      <w:r w:rsidR="0067239E">
        <w:rPr>
          <w:sz w:val="28"/>
          <w:szCs w:val="28"/>
          <w:lang w:eastAsia="ru-RU"/>
        </w:rPr>
        <w:t>64</w:t>
      </w:r>
      <w:r w:rsidRPr="006C0BE5">
        <w:rPr>
          <w:sz w:val="28"/>
          <w:szCs w:val="28"/>
          <w:lang w:eastAsia="ru-RU"/>
        </w:rPr>
        <w:t xml:space="preserve">                                                </w:t>
      </w:r>
    </w:p>
    <w:p w:rsidR="006C0BE5" w:rsidRPr="006C0BE5" w:rsidRDefault="006C0BE5" w:rsidP="006C0BE5">
      <w:pPr>
        <w:rPr>
          <w:sz w:val="28"/>
          <w:szCs w:val="28"/>
          <w:lang w:eastAsia="ru-RU"/>
        </w:rPr>
      </w:pPr>
    </w:p>
    <w:p w:rsidR="006C0BE5" w:rsidRPr="006C0BE5" w:rsidRDefault="006C0BE5" w:rsidP="006C0BE5">
      <w:pPr>
        <w:rPr>
          <w:sz w:val="28"/>
          <w:szCs w:val="28"/>
        </w:rPr>
      </w:pPr>
    </w:p>
    <w:p w:rsidR="00541BCA" w:rsidRDefault="00541BCA">
      <w:pPr>
        <w:pStyle w:val="a3"/>
        <w:spacing w:before="10"/>
        <w:rPr>
          <w:sz w:val="27"/>
        </w:rPr>
      </w:pPr>
    </w:p>
    <w:p w:rsidR="00541BCA" w:rsidRDefault="00680A1F" w:rsidP="005E4ABA">
      <w:pPr>
        <w:pStyle w:val="a3"/>
        <w:ind w:left="222" w:right="605"/>
        <w:jc w:val="both"/>
      </w:pP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-67"/>
        </w:rPr>
        <w:t xml:space="preserve"> </w:t>
      </w:r>
      <w:r>
        <w:t xml:space="preserve">Администрацией </w:t>
      </w:r>
      <w:r w:rsidR="006C0BE5">
        <w:t>Андреевского</w:t>
      </w:r>
      <w:r>
        <w:t xml:space="preserve"> сельского поселения Омского муниципального</w:t>
      </w:r>
      <w:r>
        <w:rPr>
          <w:spacing w:val="1"/>
        </w:rPr>
        <w:t xml:space="preserve"> </w:t>
      </w:r>
      <w:r>
        <w:t>района Омской области</w:t>
      </w:r>
    </w:p>
    <w:p w:rsidR="00541BCA" w:rsidRDefault="00541BCA" w:rsidP="005E4ABA">
      <w:pPr>
        <w:pStyle w:val="a3"/>
        <w:spacing w:before="2"/>
        <w:jc w:val="both"/>
      </w:pPr>
    </w:p>
    <w:p w:rsidR="00541BCA" w:rsidRDefault="005E4ABA" w:rsidP="005E4ABA">
      <w:pPr>
        <w:pStyle w:val="a3"/>
        <w:ind w:left="234" w:right="627"/>
        <w:jc w:val="both"/>
      </w:pPr>
      <w:r>
        <w:t xml:space="preserve">   </w:t>
      </w:r>
      <w:r w:rsidR="00680A1F">
        <w:t>В</w:t>
      </w:r>
      <w:r w:rsidR="00680A1F">
        <w:rPr>
          <w:spacing w:val="1"/>
        </w:rPr>
        <w:t xml:space="preserve"> </w:t>
      </w:r>
      <w:r w:rsidR="00680A1F">
        <w:t>целях</w:t>
      </w:r>
      <w:r w:rsidR="006C0BE5">
        <w:rPr>
          <w:spacing w:val="71"/>
        </w:rPr>
        <w:t xml:space="preserve"> </w:t>
      </w:r>
      <w:r w:rsidR="00680A1F">
        <w:t>повышения</w:t>
      </w:r>
      <w:r w:rsidR="006C0BE5">
        <w:rPr>
          <w:spacing w:val="71"/>
        </w:rPr>
        <w:t xml:space="preserve"> </w:t>
      </w:r>
      <w:r w:rsidR="00680A1F">
        <w:t>качества</w:t>
      </w:r>
      <w:r w:rsidR="00680A1F">
        <w:rPr>
          <w:spacing w:val="71"/>
        </w:rPr>
        <w:t xml:space="preserve"> </w:t>
      </w:r>
      <w:r w:rsidR="00680A1F">
        <w:t>предоставляемых</w:t>
      </w:r>
      <w:r w:rsidR="00680A1F">
        <w:rPr>
          <w:spacing w:val="71"/>
        </w:rPr>
        <w:t xml:space="preserve"> </w:t>
      </w:r>
      <w:r w:rsidR="00680A1F">
        <w:t>населению</w:t>
      </w:r>
      <w:r w:rsidR="00680A1F">
        <w:rPr>
          <w:spacing w:val="1"/>
        </w:rPr>
        <w:t xml:space="preserve"> </w:t>
      </w:r>
      <w:r w:rsidR="00B31D95">
        <w:t>Андреевского</w:t>
      </w:r>
      <w:r w:rsidR="00680A1F">
        <w:rPr>
          <w:spacing w:val="71"/>
        </w:rPr>
        <w:t xml:space="preserve"> </w:t>
      </w:r>
      <w:r w:rsidR="00680A1F">
        <w:t>сельского</w:t>
      </w:r>
      <w:r w:rsidR="00680A1F">
        <w:rPr>
          <w:spacing w:val="71"/>
        </w:rPr>
        <w:t xml:space="preserve"> </w:t>
      </w:r>
      <w:r w:rsidR="00680A1F">
        <w:t>поселения</w:t>
      </w:r>
      <w:r w:rsidR="00680A1F">
        <w:rPr>
          <w:spacing w:val="71"/>
        </w:rPr>
        <w:t xml:space="preserve"> </w:t>
      </w:r>
      <w:r w:rsidR="00680A1F">
        <w:t xml:space="preserve">Омского  </w:t>
      </w:r>
      <w:r w:rsidR="00680A1F">
        <w:rPr>
          <w:spacing w:val="1"/>
        </w:rPr>
        <w:t xml:space="preserve"> </w:t>
      </w:r>
      <w:r w:rsidR="00680A1F">
        <w:t xml:space="preserve">муниципального  </w:t>
      </w:r>
      <w:r w:rsidR="00680A1F">
        <w:rPr>
          <w:spacing w:val="1"/>
        </w:rPr>
        <w:t xml:space="preserve"> </w:t>
      </w:r>
      <w:r w:rsidR="00680A1F">
        <w:t>района</w:t>
      </w:r>
      <w:r w:rsidR="00680A1F">
        <w:rPr>
          <w:spacing w:val="1"/>
        </w:rPr>
        <w:t xml:space="preserve"> </w:t>
      </w:r>
      <w:r w:rsidR="00680A1F">
        <w:t>Омской</w:t>
      </w:r>
      <w:r w:rsidR="00680A1F">
        <w:rPr>
          <w:spacing w:val="28"/>
        </w:rPr>
        <w:t xml:space="preserve"> </w:t>
      </w:r>
      <w:r w:rsidR="00680A1F">
        <w:t>области,</w:t>
      </w:r>
      <w:r w:rsidR="00680A1F">
        <w:rPr>
          <w:spacing w:val="27"/>
        </w:rPr>
        <w:t xml:space="preserve"> </w:t>
      </w:r>
      <w:r w:rsidR="00680A1F">
        <w:t>в</w:t>
      </w:r>
      <w:r w:rsidR="00680A1F">
        <w:rPr>
          <w:spacing w:val="29"/>
        </w:rPr>
        <w:t xml:space="preserve"> </w:t>
      </w:r>
      <w:r w:rsidR="00680A1F">
        <w:t>соответствии</w:t>
      </w:r>
      <w:r w:rsidR="00680A1F">
        <w:rPr>
          <w:spacing w:val="28"/>
        </w:rPr>
        <w:t xml:space="preserve"> </w:t>
      </w:r>
      <w:r w:rsidR="00680A1F">
        <w:t>с</w:t>
      </w:r>
      <w:r w:rsidR="00680A1F">
        <w:rPr>
          <w:spacing w:val="29"/>
        </w:rPr>
        <w:t xml:space="preserve"> </w:t>
      </w:r>
      <w:r w:rsidR="00680A1F">
        <w:t>Федеральным</w:t>
      </w:r>
      <w:r w:rsidR="00680A1F">
        <w:rPr>
          <w:spacing w:val="27"/>
        </w:rPr>
        <w:t xml:space="preserve"> </w:t>
      </w:r>
      <w:r w:rsidR="00680A1F">
        <w:t>законом</w:t>
      </w:r>
      <w:r w:rsidR="00680A1F">
        <w:rPr>
          <w:spacing w:val="27"/>
        </w:rPr>
        <w:t xml:space="preserve"> </w:t>
      </w:r>
      <w:r w:rsidR="00680A1F">
        <w:t>от</w:t>
      </w:r>
      <w:r w:rsidR="00680A1F">
        <w:rPr>
          <w:spacing w:val="27"/>
        </w:rPr>
        <w:t xml:space="preserve"> </w:t>
      </w:r>
      <w:r w:rsidR="00680A1F">
        <w:t>27.07.2010</w:t>
      </w:r>
      <w:r>
        <w:t xml:space="preserve"> </w:t>
      </w:r>
      <w:r w:rsidR="00680A1F">
        <w:t>№</w:t>
      </w:r>
      <w:r w:rsidR="00680A1F">
        <w:rPr>
          <w:spacing w:val="1"/>
        </w:rPr>
        <w:t xml:space="preserve"> </w:t>
      </w:r>
      <w:r w:rsidR="00680A1F">
        <w:t>210-ФЗ</w:t>
      </w:r>
      <w:r w:rsidR="00680A1F">
        <w:rPr>
          <w:spacing w:val="1"/>
        </w:rPr>
        <w:t xml:space="preserve"> </w:t>
      </w:r>
      <w:r w:rsidR="00680A1F">
        <w:t>«Об</w:t>
      </w:r>
      <w:r w:rsidR="00680A1F">
        <w:rPr>
          <w:spacing w:val="1"/>
        </w:rPr>
        <w:t xml:space="preserve"> </w:t>
      </w:r>
      <w:r w:rsidR="00680A1F">
        <w:t>организации</w:t>
      </w:r>
      <w:r w:rsidR="00680A1F">
        <w:rPr>
          <w:spacing w:val="1"/>
        </w:rPr>
        <w:t xml:space="preserve"> </w:t>
      </w:r>
      <w:r w:rsidR="00680A1F">
        <w:t>предоставления</w:t>
      </w:r>
      <w:r w:rsidR="00680A1F">
        <w:rPr>
          <w:spacing w:val="1"/>
        </w:rPr>
        <w:t xml:space="preserve"> </w:t>
      </w:r>
      <w:r w:rsidR="00680A1F">
        <w:t>государственных</w:t>
      </w:r>
      <w:r w:rsidR="00680A1F">
        <w:rPr>
          <w:spacing w:val="1"/>
        </w:rPr>
        <w:t xml:space="preserve"> </w:t>
      </w:r>
      <w:r w:rsidR="00680A1F">
        <w:t>и</w:t>
      </w:r>
      <w:r w:rsidR="00680A1F">
        <w:rPr>
          <w:spacing w:val="-67"/>
        </w:rPr>
        <w:t xml:space="preserve"> </w:t>
      </w:r>
      <w:r w:rsidR="00680A1F">
        <w:t>муниципальных</w:t>
      </w:r>
      <w:r w:rsidR="00680A1F">
        <w:rPr>
          <w:spacing w:val="1"/>
        </w:rPr>
        <w:t xml:space="preserve"> </w:t>
      </w:r>
      <w:r w:rsidR="00680A1F">
        <w:t>услуг»,</w:t>
      </w:r>
      <w:r w:rsidR="00680A1F">
        <w:rPr>
          <w:spacing w:val="1"/>
        </w:rPr>
        <w:t xml:space="preserve"> </w:t>
      </w:r>
      <w:r w:rsidR="00680A1F">
        <w:t>руководствуясь</w:t>
      </w:r>
      <w:r w:rsidR="00680A1F">
        <w:rPr>
          <w:spacing w:val="71"/>
        </w:rPr>
        <w:t xml:space="preserve"> </w:t>
      </w:r>
      <w:r w:rsidR="00680A1F">
        <w:t>Федеральным</w:t>
      </w:r>
      <w:r w:rsidR="00680A1F">
        <w:rPr>
          <w:spacing w:val="71"/>
        </w:rPr>
        <w:t xml:space="preserve"> </w:t>
      </w:r>
      <w:r w:rsidR="00680A1F">
        <w:t>законом</w:t>
      </w:r>
      <w:r w:rsidR="00680A1F">
        <w:rPr>
          <w:spacing w:val="71"/>
        </w:rPr>
        <w:t xml:space="preserve"> </w:t>
      </w:r>
      <w:r w:rsidR="00680A1F">
        <w:t>от</w:t>
      </w:r>
      <w:r w:rsidR="00680A1F">
        <w:rPr>
          <w:spacing w:val="1"/>
        </w:rPr>
        <w:t xml:space="preserve"> </w:t>
      </w:r>
      <w:r w:rsidR="00680A1F">
        <w:t>06.10.2003</w:t>
      </w:r>
      <w:r w:rsidR="00680A1F">
        <w:rPr>
          <w:spacing w:val="1"/>
        </w:rPr>
        <w:t xml:space="preserve"> </w:t>
      </w:r>
      <w:r w:rsidR="00680A1F">
        <w:t>№</w:t>
      </w:r>
      <w:r w:rsidR="00680A1F">
        <w:rPr>
          <w:spacing w:val="1"/>
        </w:rPr>
        <w:t xml:space="preserve"> </w:t>
      </w:r>
      <w:r w:rsidR="00680A1F">
        <w:t>131-ФЗ</w:t>
      </w:r>
      <w:r w:rsidR="00680A1F">
        <w:rPr>
          <w:spacing w:val="1"/>
        </w:rPr>
        <w:t xml:space="preserve"> </w:t>
      </w:r>
      <w:r w:rsidR="00680A1F">
        <w:t>«Об</w:t>
      </w:r>
      <w:r w:rsidR="00680A1F">
        <w:rPr>
          <w:spacing w:val="1"/>
        </w:rPr>
        <w:t xml:space="preserve"> </w:t>
      </w:r>
      <w:r w:rsidR="00680A1F">
        <w:t>общих</w:t>
      </w:r>
      <w:r w:rsidR="00680A1F">
        <w:rPr>
          <w:spacing w:val="1"/>
        </w:rPr>
        <w:t xml:space="preserve"> </w:t>
      </w:r>
      <w:r w:rsidR="00680A1F">
        <w:t>принципах</w:t>
      </w:r>
      <w:r w:rsidR="00680A1F">
        <w:rPr>
          <w:spacing w:val="1"/>
        </w:rPr>
        <w:t xml:space="preserve"> </w:t>
      </w:r>
      <w:r w:rsidR="00680A1F">
        <w:t>организации</w:t>
      </w:r>
      <w:r w:rsidR="00680A1F">
        <w:rPr>
          <w:spacing w:val="1"/>
        </w:rPr>
        <w:t xml:space="preserve"> </w:t>
      </w:r>
      <w:r w:rsidR="00680A1F">
        <w:t>местного</w:t>
      </w:r>
      <w:r w:rsidR="00680A1F">
        <w:rPr>
          <w:spacing w:val="1"/>
        </w:rPr>
        <w:t xml:space="preserve"> </w:t>
      </w:r>
      <w:r w:rsidR="00680A1F">
        <w:t>самоуправления</w:t>
      </w:r>
      <w:r w:rsidR="00680A1F">
        <w:rPr>
          <w:spacing w:val="71"/>
        </w:rPr>
        <w:t xml:space="preserve"> </w:t>
      </w:r>
      <w:r w:rsidR="00680A1F">
        <w:t>в</w:t>
      </w:r>
      <w:r w:rsidR="00680A1F">
        <w:rPr>
          <w:spacing w:val="71"/>
        </w:rPr>
        <w:t xml:space="preserve"> </w:t>
      </w:r>
      <w:r w:rsidR="00680A1F">
        <w:t>Российской</w:t>
      </w:r>
      <w:r w:rsidR="00680A1F">
        <w:rPr>
          <w:spacing w:val="71"/>
        </w:rPr>
        <w:t xml:space="preserve"> </w:t>
      </w:r>
      <w:r w:rsidR="00680A1F">
        <w:t xml:space="preserve">Федерации», Уставом  </w:t>
      </w:r>
      <w:bookmarkStart w:id="1" w:name="_Hlk142570187"/>
      <w:r w:rsidR="006C0BE5">
        <w:t>Андреевского</w:t>
      </w:r>
      <w:bookmarkEnd w:id="1"/>
      <w:r w:rsidR="00680A1F">
        <w:rPr>
          <w:spacing w:val="1"/>
        </w:rPr>
        <w:t xml:space="preserve"> </w:t>
      </w:r>
      <w:r w:rsidR="00680A1F">
        <w:t>сельского</w:t>
      </w:r>
      <w:r w:rsidR="00680A1F">
        <w:rPr>
          <w:spacing w:val="53"/>
        </w:rPr>
        <w:t xml:space="preserve"> </w:t>
      </w:r>
      <w:r w:rsidR="00680A1F">
        <w:t>поселения</w:t>
      </w:r>
      <w:r w:rsidR="00680A1F">
        <w:rPr>
          <w:spacing w:val="53"/>
        </w:rPr>
        <w:t xml:space="preserve"> </w:t>
      </w:r>
      <w:r w:rsidR="00680A1F">
        <w:t>омского</w:t>
      </w:r>
      <w:r w:rsidR="00680A1F">
        <w:rPr>
          <w:spacing w:val="58"/>
        </w:rPr>
        <w:t xml:space="preserve"> </w:t>
      </w:r>
      <w:r w:rsidR="00680A1F">
        <w:t>муниципального</w:t>
      </w:r>
      <w:r w:rsidR="00680A1F">
        <w:rPr>
          <w:spacing w:val="58"/>
        </w:rPr>
        <w:t xml:space="preserve"> </w:t>
      </w:r>
      <w:r w:rsidR="00680A1F">
        <w:t>района</w:t>
      </w:r>
      <w:r w:rsidR="00680A1F">
        <w:rPr>
          <w:spacing w:val="55"/>
        </w:rPr>
        <w:t xml:space="preserve"> </w:t>
      </w:r>
      <w:r w:rsidR="00680A1F">
        <w:t>Омской</w:t>
      </w:r>
      <w:r w:rsidR="00680A1F">
        <w:rPr>
          <w:spacing w:val="59"/>
        </w:rPr>
        <w:t xml:space="preserve"> </w:t>
      </w:r>
      <w:r w:rsidR="00680A1F">
        <w:t>области</w:t>
      </w:r>
    </w:p>
    <w:p w:rsidR="00541BCA" w:rsidRDefault="00680A1F" w:rsidP="005E4ABA">
      <w:pPr>
        <w:pStyle w:val="a3"/>
        <w:spacing w:before="238"/>
        <w:ind w:left="222"/>
        <w:jc w:val="both"/>
      </w:pPr>
      <w:r>
        <w:t>ПОСТАНОВЛЯЮ:</w:t>
      </w:r>
    </w:p>
    <w:p w:rsidR="00541BCA" w:rsidRPr="005E4ABA" w:rsidRDefault="005E4ABA" w:rsidP="005E4ABA">
      <w:pPr>
        <w:tabs>
          <w:tab w:val="left" w:pos="1470"/>
        </w:tabs>
        <w:spacing w:before="202"/>
        <w:rPr>
          <w:sz w:val="28"/>
        </w:rPr>
      </w:pPr>
      <w:r>
        <w:rPr>
          <w:sz w:val="28"/>
        </w:rPr>
        <w:t xml:space="preserve">1. </w:t>
      </w:r>
      <w:r w:rsidR="00680A1F" w:rsidRPr="005E4ABA">
        <w:rPr>
          <w:sz w:val="28"/>
        </w:rPr>
        <w:t>Утвердить</w:t>
      </w:r>
      <w:r w:rsidR="00680A1F" w:rsidRPr="005E4ABA">
        <w:rPr>
          <w:spacing w:val="1"/>
          <w:sz w:val="28"/>
        </w:rPr>
        <w:t xml:space="preserve"> </w:t>
      </w:r>
      <w:r w:rsidR="00680A1F" w:rsidRPr="005E4ABA">
        <w:rPr>
          <w:sz w:val="28"/>
        </w:rPr>
        <w:t>реестр</w:t>
      </w:r>
      <w:r w:rsidR="00680A1F" w:rsidRPr="005E4ABA">
        <w:rPr>
          <w:spacing w:val="1"/>
          <w:sz w:val="28"/>
        </w:rPr>
        <w:t xml:space="preserve"> </w:t>
      </w:r>
      <w:r w:rsidR="00680A1F" w:rsidRPr="005E4ABA">
        <w:rPr>
          <w:sz w:val="28"/>
        </w:rPr>
        <w:t>муниципальных</w:t>
      </w:r>
      <w:r w:rsidR="00680A1F" w:rsidRPr="005E4ABA">
        <w:rPr>
          <w:spacing w:val="1"/>
          <w:sz w:val="28"/>
        </w:rPr>
        <w:t xml:space="preserve"> </w:t>
      </w:r>
      <w:r w:rsidR="00680A1F" w:rsidRPr="005E4ABA">
        <w:rPr>
          <w:sz w:val="28"/>
        </w:rPr>
        <w:t>услуг,</w:t>
      </w:r>
      <w:r w:rsidR="00680A1F" w:rsidRPr="005E4ABA">
        <w:rPr>
          <w:spacing w:val="1"/>
          <w:sz w:val="28"/>
        </w:rPr>
        <w:t xml:space="preserve"> </w:t>
      </w:r>
      <w:r w:rsidR="00680A1F" w:rsidRPr="005E4ABA">
        <w:rPr>
          <w:sz w:val="28"/>
        </w:rPr>
        <w:t>предоставляемых</w:t>
      </w:r>
      <w:r w:rsidR="00680A1F" w:rsidRPr="005E4ABA">
        <w:rPr>
          <w:spacing w:val="1"/>
          <w:sz w:val="28"/>
        </w:rPr>
        <w:t xml:space="preserve"> </w:t>
      </w:r>
      <w:r w:rsidR="00680A1F" w:rsidRPr="005E4ABA">
        <w:rPr>
          <w:sz w:val="28"/>
        </w:rPr>
        <w:t xml:space="preserve">Администрацией </w:t>
      </w:r>
      <w:r w:rsidR="006C0BE5" w:rsidRPr="005E4ABA">
        <w:rPr>
          <w:sz w:val="28"/>
          <w:szCs w:val="28"/>
        </w:rPr>
        <w:t>Андреевского</w:t>
      </w:r>
      <w:r w:rsidR="00680A1F" w:rsidRPr="005E4ABA">
        <w:rPr>
          <w:sz w:val="28"/>
        </w:rPr>
        <w:t xml:space="preserve"> сельского поселения Омского муниципального</w:t>
      </w:r>
      <w:r w:rsidR="00680A1F" w:rsidRPr="005E4ABA">
        <w:rPr>
          <w:spacing w:val="1"/>
          <w:sz w:val="28"/>
        </w:rPr>
        <w:t xml:space="preserve"> </w:t>
      </w:r>
      <w:r w:rsidR="00680A1F" w:rsidRPr="005E4ABA">
        <w:rPr>
          <w:sz w:val="28"/>
        </w:rPr>
        <w:t>района</w:t>
      </w:r>
      <w:r w:rsidR="00680A1F" w:rsidRPr="005E4ABA">
        <w:rPr>
          <w:spacing w:val="1"/>
          <w:sz w:val="28"/>
        </w:rPr>
        <w:t xml:space="preserve"> </w:t>
      </w:r>
      <w:r w:rsidR="00680A1F" w:rsidRPr="005E4ABA">
        <w:rPr>
          <w:sz w:val="28"/>
        </w:rPr>
        <w:t>Омской</w:t>
      </w:r>
      <w:r w:rsidR="00680A1F" w:rsidRPr="005E4ABA">
        <w:rPr>
          <w:spacing w:val="1"/>
          <w:sz w:val="28"/>
        </w:rPr>
        <w:t xml:space="preserve"> </w:t>
      </w:r>
      <w:r w:rsidR="00680A1F" w:rsidRPr="005E4ABA">
        <w:rPr>
          <w:sz w:val="28"/>
        </w:rPr>
        <w:t>области,</w:t>
      </w:r>
      <w:r w:rsidR="00680A1F" w:rsidRPr="005E4ABA">
        <w:rPr>
          <w:spacing w:val="1"/>
          <w:sz w:val="28"/>
        </w:rPr>
        <w:t xml:space="preserve"> </w:t>
      </w:r>
      <w:r w:rsidR="00680A1F" w:rsidRPr="005E4ABA">
        <w:rPr>
          <w:sz w:val="28"/>
        </w:rPr>
        <w:t>согласно</w:t>
      </w:r>
      <w:r w:rsidR="00680A1F" w:rsidRPr="005E4ABA">
        <w:rPr>
          <w:spacing w:val="1"/>
          <w:sz w:val="28"/>
        </w:rPr>
        <w:t xml:space="preserve"> </w:t>
      </w:r>
      <w:r w:rsidR="00680A1F" w:rsidRPr="005E4ABA">
        <w:rPr>
          <w:sz w:val="28"/>
        </w:rPr>
        <w:t>приложению</w:t>
      </w:r>
      <w:r w:rsidR="00680A1F" w:rsidRPr="005E4ABA">
        <w:rPr>
          <w:spacing w:val="1"/>
          <w:sz w:val="28"/>
        </w:rPr>
        <w:t xml:space="preserve"> </w:t>
      </w:r>
      <w:r w:rsidR="00680A1F" w:rsidRPr="005E4ABA">
        <w:rPr>
          <w:sz w:val="28"/>
        </w:rPr>
        <w:t>к</w:t>
      </w:r>
      <w:r w:rsidR="00680A1F" w:rsidRPr="005E4ABA">
        <w:rPr>
          <w:spacing w:val="71"/>
          <w:sz w:val="28"/>
        </w:rPr>
        <w:t xml:space="preserve"> </w:t>
      </w:r>
      <w:r w:rsidR="00680A1F" w:rsidRPr="005E4ABA">
        <w:rPr>
          <w:sz w:val="28"/>
        </w:rPr>
        <w:t>настоящему</w:t>
      </w:r>
      <w:r w:rsidR="00680A1F" w:rsidRPr="005E4ABA">
        <w:rPr>
          <w:spacing w:val="1"/>
          <w:sz w:val="28"/>
        </w:rPr>
        <w:t xml:space="preserve"> </w:t>
      </w:r>
      <w:r w:rsidR="00680A1F" w:rsidRPr="005E4ABA">
        <w:rPr>
          <w:sz w:val="28"/>
        </w:rPr>
        <w:t>постановлению.</w:t>
      </w:r>
    </w:p>
    <w:p w:rsidR="00541BCA" w:rsidRPr="005E4ABA" w:rsidRDefault="005E4ABA" w:rsidP="005E4ABA">
      <w:pPr>
        <w:tabs>
          <w:tab w:val="left" w:pos="1237"/>
        </w:tabs>
        <w:rPr>
          <w:sz w:val="28"/>
        </w:rPr>
      </w:pPr>
      <w:r>
        <w:rPr>
          <w:sz w:val="28"/>
        </w:rPr>
        <w:t xml:space="preserve">2. </w:t>
      </w:r>
      <w:r w:rsidR="00680A1F" w:rsidRPr="005E4ABA">
        <w:rPr>
          <w:sz w:val="28"/>
        </w:rPr>
        <w:t>Обеспечить опубликование данного постановления на официальном</w:t>
      </w:r>
      <w:r w:rsidR="00680A1F" w:rsidRPr="005E4ABA">
        <w:rPr>
          <w:spacing w:val="1"/>
          <w:sz w:val="28"/>
        </w:rPr>
        <w:t xml:space="preserve"> </w:t>
      </w:r>
      <w:r w:rsidR="00680A1F" w:rsidRPr="005E4ABA">
        <w:rPr>
          <w:sz w:val="28"/>
        </w:rPr>
        <w:t>сайте</w:t>
      </w:r>
      <w:r w:rsidR="00680A1F" w:rsidRPr="005E4ABA">
        <w:rPr>
          <w:spacing w:val="-1"/>
          <w:sz w:val="28"/>
        </w:rPr>
        <w:t xml:space="preserve"> </w:t>
      </w:r>
      <w:r w:rsidR="00680A1F" w:rsidRPr="005E4ABA">
        <w:rPr>
          <w:sz w:val="28"/>
        </w:rPr>
        <w:t xml:space="preserve">Администрации </w:t>
      </w:r>
      <w:r w:rsidR="006974E2" w:rsidRPr="005E4ABA">
        <w:rPr>
          <w:sz w:val="28"/>
        </w:rPr>
        <w:t xml:space="preserve">Андреевского </w:t>
      </w:r>
      <w:r w:rsidR="00680A1F" w:rsidRPr="005E4ABA">
        <w:rPr>
          <w:sz w:val="28"/>
        </w:rPr>
        <w:t>сельского</w:t>
      </w:r>
      <w:r w:rsidR="00680A1F" w:rsidRPr="005E4ABA">
        <w:rPr>
          <w:spacing w:val="1"/>
          <w:sz w:val="28"/>
        </w:rPr>
        <w:t xml:space="preserve"> </w:t>
      </w:r>
      <w:r w:rsidR="00680A1F" w:rsidRPr="005E4ABA">
        <w:rPr>
          <w:sz w:val="28"/>
        </w:rPr>
        <w:t>поселения.</w:t>
      </w:r>
    </w:p>
    <w:p w:rsidR="00541BCA" w:rsidRPr="005E4ABA" w:rsidRDefault="005E4ABA" w:rsidP="005E4ABA">
      <w:pPr>
        <w:tabs>
          <w:tab w:val="left" w:pos="1638"/>
        </w:tabs>
        <w:spacing w:line="242" w:lineRule="auto"/>
        <w:ind w:right="614"/>
        <w:rPr>
          <w:sz w:val="28"/>
        </w:rPr>
      </w:pPr>
      <w:r>
        <w:rPr>
          <w:sz w:val="28"/>
        </w:rPr>
        <w:t xml:space="preserve">3. </w:t>
      </w:r>
      <w:r w:rsidR="00680A1F" w:rsidRPr="005E4ABA">
        <w:rPr>
          <w:sz w:val="28"/>
        </w:rPr>
        <w:t>Контроль   за</w:t>
      </w:r>
      <w:r w:rsidR="00680A1F" w:rsidRPr="005E4ABA">
        <w:rPr>
          <w:spacing w:val="70"/>
          <w:sz w:val="28"/>
        </w:rPr>
        <w:t xml:space="preserve"> </w:t>
      </w:r>
      <w:r w:rsidR="00680A1F" w:rsidRPr="005E4ABA">
        <w:rPr>
          <w:sz w:val="28"/>
        </w:rPr>
        <w:t>исполнением</w:t>
      </w:r>
      <w:r w:rsidR="00680A1F" w:rsidRPr="005E4ABA">
        <w:rPr>
          <w:spacing w:val="70"/>
          <w:sz w:val="28"/>
        </w:rPr>
        <w:t xml:space="preserve"> </w:t>
      </w:r>
      <w:r w:rsidR="00680A1F" w:rsidRPr="005E4ABA">
        <w:rPr>
          <w:sz w:val="28"/>
        </w:rPr>
        <w:t>данного   постановления   оставляю</w:t>
      </w:r>
      <w:r w:rsidR="00680A1F" w:rsidRPr="005E4ABA">
        <w:rPr>
          <w:spacing w:val="1"/>
          <w:sz w:val="28"/>
        </w:rPr>
        <w:t xml:space="preserve"> </w:t>
      </w:r>
      <w:r w:rsidR="00680A1F" w:rsidRPr="005E4ABA">
        <w:rPr>
          <w:sz w:val="28"/>
        </w:rPr>
        <w:t>за</w:t>
      </w:r>
      <w:r w:rsidR="00680A1F" w:rsidRPr="005E4ABA">
        <w:rPr>
          <w:spacing w:val="-1"/>
          <w:sz w:val="28"/>
        </w:rPr>
        <w:t xml:space="preserve"> </w:t>
      </w:r>
      <w:r w:rsidR="00680A1F" w:rsidRPr="005E4ABA">
        <w:rPr>
          <w:sz w:val="28"/>
        </w:rPr>
        <w:t>собой.</w:t>
      </w:r>
    </w:p>
    <w:p w:rsidR="00541BCA" w:rsidRDefault="00541BCA" w:rsidP="005E4ABA">
      <w:pPr>
        <w:pStyle w:val="a3"/>
        <w:jc w:val="both"/>
        <w:rPr>
          <w:sz w:val="30"/>
        </w:rPr>
      </w:pPr>
    </w:p>
    <w:p w:rsidR="00541BCA" w:rsidRDefault="00541BCA">
      <w:pPr>
        <w:pStyle w:val="a3"/>
        <w:spacing w:before="5"/>
        <w:rPr>
          <w:sz w:val="25"/>
        </w:rPr>
      </w:pPr>
    </w:p>
    <w:p w:rsidR="00541BCA" w:rsidRDefault="00680A1F">
      <w:pPr>
        <w:pStyle w:val="a3"/>
        <w:tabs>
          <w:tab w:val="left" w:pos="7020"/>
        </w:tabs>
        <w:ind w:left="222"/>
        <w:jc w:val="both"/>
      </w:pPr>
      <w:r>
        <w:t>Глава</w:t>
      </w:r>
      <w:r>
        <w:rPr>
          <w:spacing w:val="-4"/>
        </w:rPr>
        <w:t xml:space="preserve"> </w:t>
      </w:r>
      <w:r w:rsidR="006974E2">
        <w:t xml:space="preserve">Андреевского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tab/>
      </w:r>
      <w:r w:rsidR="006974E2">
        <w:t>И. В. Катаев</w:t>
      </w:r>
    </w:p>
    <w:p w:rsidR="00541BCA" w:rsidRDefault="00541BCA">
      <w:pPr>
        <w:jc w:val="both"/>
        <w:sectPr w:rsidR="00541BCA">
          <w:type w:val="continuous"/>
          <w:pgSz w:w="11910" w:h="16840"/>
          <w:pgMar w:top="1040" w:right="240" w:bottom="280" w:left="1480" w:header="720" w:footer="720" w:gutter="0"/>
          <w:cols w:space="720"/>
        </w:sectPr>
      </w:pPr>
    </w:p>
    <w:p w:rsidR="00541BCA" w:rsidRDefault="00680A1F">
      <w:pPr>
        <w:pStyle w:val="a3"/>
        <w:spacing w:before="67"/>
        <w:ind w:left="5999"/>
      </w:pPr>
      <w:r>
        <w:lastRenderedPageBreak/>
        <w:t>Приложение</w:t>
      </w:r>
    </w:p>
    <w:p w:rsidR="00541BCA" w:rsidRDefault="00680A1F">
      <w:pPr>
        <w:pStyle w:val="a3"/>
        <w:spacing w:before="3"/>
        <w:ind w:left="5999" w:right="107"/>
      </w:pPr>
      <w:r>
        <w:t>к постановлению Администрации</w:t>
      </w:r>
      <w:r>
        <w:rPr>
          <w:spacing w:val="-67"/>
        </w:rPr>
        <w:t xml:space="preserve"> </w:t>
      </w:r>
      <w:r w:rsidR="006974E2">
        <w:t>Андреевского</w:t>
      </w:r>
      <w:r>
        <w:t xml:space="preserve"> сельского поселения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6974E2">
        <w:t>________</w:t>
      </w:r>
      <w:r>
        <w:rPr>
          <w:spacing w:val="67"/>
        </w:rPr>
        <w:t xml:space="preserve"> </w:t>
      </w:r>
      <w:r>
        <w:t xml:space="preserve">№ </w:t>
      </w:r>
      <w:r w:rsidR="006974E2">
        <w:t>____</w:t>
      </w:r>
    </w:p>
    <w:p w:rsidR="00541BCA" w:rsidRDefault="00541BCA">
      <w:pPr>
        <w:pStyle w:val="a3"/>
        <w:spacing w:before="9"/>
        <w:rPr>
          <w:sz w:val="27"/>
        </w:rPr>
      </w:pPr>
    </w:p>
    <w:p w:rsidR="00541BCA" w:rsidRDefault="00680A1F">
      <w:pPr>
        <w:pStyle w:val="a3"/>
        <w:spacing w:before="1" w:line="322" w:lineRule="exact"/>
        <w:ind w:left="449" w:right="832"/>
        <w:jc w:val="center"/>
      </w:pPr>
      <w:r>
        <w:t>Реестр</w:t>
      </w:r>
    </w:p>
    <w:p w:rsidR="00541BCA" w:rsidRDefault="00680A1F">
      <w:pPr>
        <w:pStyle w:val="a3"/>
        <w:spacing w:line="242" w:lineRule="auto"/>
        <w:ind w:left="617" w:right="1007" w:hanging="4"/>
        <w:jc w:val="center"/>
      </w:pPr>
      <w:r>
        <w:t xml:space="preserve">муниципальных услуг, предоставляемых Администрацией </w:t>
      </w:r>
      <w:r w:rsidR="006974E2">
        <w:t>Андреевского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Омского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Омской</w:t>
      </w:r>
      <w:r>
        <w:rPr>
          <w:spacing w:val="-3"/>
        </w:rPr>
        <w:t xml:space="preserve"> </w:t>
      </w:r>
      <w:r>
        <w:t>области</w:t>
      </w:r>
    </w:p>
    <w:p w:rsidR="00541BCA" w:rsidRDefault="00541BCA">
      <w:pPr>
        <w:pStyle w:val="a3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898"/>
      </w:tblGrid>
      <w:tr w:rsidR="00541BCA">
        <w:trPr>
          <w:trHeight w:val="645"/>
        </w:trPr>
        <w:tc>
          <w:tcPr>
            <w:tcW w:w="674" w:type="dxa"/>
          </w:tcPr>
          <w:p w:rsidR="00541BCA" w:rsidRDefault="00680A1F">
            <w:pPr>
              <w:pStyle w:val="TableParagraph"/>
              <w:spacing w:line="317" w:lineRule="exact"/>
              <w:ind w:left="203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541BCA" w:rsidRDefault="00680A1F">
            <w:pPr>
              <w:pStyle w:val="TableParagraph"/>
              <w:spacing w:line="308" w:lineRule="exact"/>
              <w:ind w:left="148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8898" w:type="dxa"/>
          </w:tcPr>
          <w:p w:rsidR="00541BCA" w:rsidRDefault="00680A1F">
            <w:pPr>
              <w:pStyle w:val="TableParagraph"/>
              <w:spacing w:line="317" w:lineRule="exact"/>
              <w:ind w:left="3117" w:right="310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541BCA">
        <w:trPr>
          <w:trHeight w:val="643"/>
        </w:trPr>
        <w:tc>
          <w:tcPr>
            <w:tcW w:w="674" w:type="dxa"/>
          </w:tcPr>
          <w:p w:rsidR="00541BCA" w:rsidRDefault="00680A1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98" w:type="dxa"/>
          </w:tcPr>
          <w:p w:rsidR="00541BCA" w:rsidRDefault="00680A1F" w:rsidP="006974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Выдача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архивных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хранении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4"/>
                <w:sz w:val="28"/>
              </w:rPr>
              <w:t xml:space="preserve"> </w:t>
            </w:r>
            <w:r w:rsidR="006974E2">
              <w:rPr>
                <w:sz w:val="28"/>
              </w:rPr>
              <w:t xml:space="preserve">Андреевском </w:t>
            </w:r>
            <w:r>
              <w:rPr>
                <w:sz w:val="28"/>
              </w:rPr>
              <w:t>сельского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</w:tr>
      <w:tr w:rsidR="00541BCA">
        <w:trPr>
          <w:trHeight w:val="645"/>
        </w:trPr>
        <w:tc>
          <w:tcPr>
            <w:tcW w:w="674" w:type="dxa"/>
          </w:tcPr>
          <w:p w:rsidR="00541BCA" w:rsidRDefault="00680A1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98" w:type="dxa"/>
          </w:tcPr>
          <w:p w:rsidR="00541BCA" w:rsidRDefault="00680A1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Выдача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выписок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домовой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2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похозяйственной</w:t>
            </w:r>
            <w:proofErr w:type="spellEnd"/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справок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541BCA" w:rsidRDefault="00680A1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составе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</w:tr>
      <w:tr w:rsidR="00541BCA">
        <w:trPr>
          <w:trHeight w:val="321"/>
        </w:trPr>
        <w:tc>
          <w:tcPr>
            <w:tcW w:w="674" w:type="dxa"/>
          </w:tcPr>
          <w:p w:rsidR="00541BCA" w:rsidRDefault="00680A1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898" w:type="dxa"/>
          </w:tcPr>
          <w:p w:rsidR="00541BCA" w:rsidRDefault="00680A1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градостроительного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</w:tr>
      <w:tr w:rsidR="00541BCA">
        <w:trPr>
          <w:trHeight w:val="645"/>
        </w:trPr>
        <w:tc>
          <w:tcPr>
            <w:tcW w:w="674" w:type="dxa"/>
          </w:tcPr>
          <w:p w:rsidR="00541BCA" w:rsidRDefault="00680A1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898" w:type="dxa"/>
          </w:tcPr>
          <w:p w:rsidR="00541BCA" w:rsidRDefault="00680A1F">
            <w:pPr>
              <w:pStyle w:val="TableParagraph"/>
              <w:tabs>
                <w:tab w:val="left" w:pos="1223"/>
                <w:tab w:val="left" w:pos="2861"/>
                <w:tab w:val="left" w:pos="3346"/>
                <w:tab w:val="left" w:pos="4909"/>
                <w:tab w:val="left" w:pos="5250"/>
                <w:tab w:val="left" w:pos="6010"/>
                <w:tab w:val="left" w:pos="6960"/>
                <w:tab w:val="left" w:pos="7298"/>
                <w:tab w:val="left" w:pos="8526"/>
              </w:tabs>
              <w:rPr>
                <w:sz w:val="28"/>
              </w:rPr>
            </w:pPr>
            <w:r>
              <w:rPr>
                <w:sz w:val="28"/>
              </w:rPr>
              <w:t>Выдаче</w:t>
            </w:r>
            <w:r>
              <w:rPr>
                <w:sz w:val="28"/>
              </w:rPr>
              <w:tab/>
              <w:t>разрешений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вступление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брак</w:t>
            </w:r>
            <w:r>
              <w:rPr>
                <w:sz w:val="28"/>
              </w:rPr>
              <w:tab/>
              <w:t>лицам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возрасте</w:t>
            </w:r>
            <w:r>
              <w:rPr>
                <w:sz w:val="28"/>
              </w:rPr>
              <w:tab/>
              <w:t>от</w:t>
            </w:r>
          </w:p>
          <w:p w:rsidR="00541BCA" w:rsidRDefault="00680A1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шестнадцати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 восемнадцати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  <w:tr w:rsidR="00541BCA">
        <w:trPr>
          <w:trHeight w:val="321"/>
        </w:trPr>
        <w:tc>
          <w:tcPr>
            <w:tcW w:w="674" w:type="dxa"/>
          </w:tcPr>
          <w:p w:rsidR="00541BCA" w:rsidRDefault="00680A1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898" w:type="dxa"/>
          </w:tcPr>
          <w:p w:rsidR="00541BCA" w:rsidRDefault="00680A1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ввод объекта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</w:tr>
      <w:tr w:rsidR="00541BCA">
        <w:trPr>
          <w:trHeight w:val="1288"/>
        </w:trPr>
        <w:tc>
          <w:tcPr>
            <w:tcW w:w="674" w:type="dxa"/>
          </w:tcPr>
          <w:p w:rsidR="00541BCA" w:rsidRDefault="00680A1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898" w:type="dxa"/>
          </w:tcPr>
          <w:p w:rsidR="00541BCA" w:rsidRDefault="00680A1F">
            <w:pPr>
              <w:pStyle w:val="TableParagraph"/>
              <w:spacing w:line="240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Выдача разрешения на использование земель или земельного участка,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  <w:r>
              <w:rPr>
                <w:spacing w:val="1"/>
                <w:sz w:val="28"/>
              </w:rPr>
              <w:t xml:space="preserve"> </w:t>
            </w:r>
            <w:r w:rsidR="006974E2">
              <w:rPr>
                <w:sz w:val="28"/>
              </w:rPr>
              <w:t>Андреевского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Омской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области,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</w:p>
          <w:p w:rsidR="00541BCA" w:rsidRDefault="00680A1F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земельного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установления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сервитута</w:t>
            </w:r>
          </w:p>
        </w:tc>
      </w:tr>
      <w:tr w:rsidR="00541BCA">
        <w:trPr>
          <w:trHeight w:val="964"/>
        </w:trPr>
        <w:tc>
          <w:tcPr>
            <w:tcW w:w="674" w:type="dxa"/>
          </w:tcPr>
          <w:p w:rsidR="00541BCA" w:rsidRDefault="00680A1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898" w:type="dxa"/>
          </w:tcPr>
          <w:p w:rsidR="00541BCA" w:rsidRDefault="00680A1F">
            <w:pPr>
              <w:pStyle w:val="TableParagraph"/>
              <w:tabs>
                <w:tab w:val="left" w:pos="1290"/>
                <w:tab w:val="left" w:pos="2002"/>
                <w:tab w:val="left" w:pos="2972"/>
                <w:tab w:val="left" w:pos="3521"/>
                <w:tab w:val="left" w:pos="3986"/>
                <w:tab w:val="left" w:pos="5172"/>
                <w:tab w:val="left" w:pos="5709"/>
                <w:tab w:val="left" w:pos="6007"/>
                <w:tab w:val="left" w:pos="7163"/>
                <w:tab w:val="left" w:pos="7410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>Выдача</w:t>
            </w:r>
            <w:r>
              <w:rPr>
                <w:sz w:val="28"/>
              </w:rPr>
              <w:tab/>
              <w:t>разрешения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отклонение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  <w:t>предельных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параметров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разрешенного</w:t>
            </w:r>
            <w:r>
              <w:rPr>
                <w:sz w:val="28"/>
              </w:rPr>
              <w:tab/>
              <w:t>строительства,</w:t>
            </w:r>
            <w:r>
              <w:rPr>
                <w:sz w:val="28"/>
              </w:rPr>
              <w:tab/>
              <w:t>реконструкции</w:t>
            </w:r>
            <w:r>
              <w:rPr>
                <w:sz w:val="28"/>
              </w:rPr>
              <w:tab/>
              <w:t>объекта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капитального</w:t>
            </w:r>
          </w:p>
          <w:p w:rsidR="00541BCA" w:rsidRDefault="00680A1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строительства</w:t>
            </w:r>
          </w:p>
        </w:tc>
      </w:tr>
      <w:tr w:rsidR="00541BCA">
        <w:trPr>
          <w:trHeight w:val="966"/>
        </w:trPr>
        <w:tc>
          <w:tcPr>
            <w:tcW w:w="674" w:type="dxa"/>
          </w:tcPr>
          <w:p w:rsidR="00541BCA" w:rsidRDefault="00680A1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898" w:type="dxa"/>
          </w:tcPr>
          <w:p w:rsidR="00541BCA" w:rsidRDefault="00680A1F">
            <w:pPr>
              <w:pStyle w:val="TableParagraph"/>
              <w:tabs>
                <w:tab w:val="left" w:pos="1317"/>
                <w:tab w:val="left" w:pos="3027"/>
                <w:tab w:val="left" w:pos="3602"/>
                <w:tab w:val="left" w:pos="5685"/>
                <w:tab w:val="left" w:pos="7071"/>
                <w:tab w:val="left" w:pos="8658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t>Выдача</w:t>
            </w:r>
            <w:r>
              <w:rPr>
                <w:sz w:val="28"/>
              </w:rPr>
              <w:tab/>
              <w:t>разрешения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строительство,</w:t>
            </w:r>
            <w:r>
              <w:rPr>
                <w:sz w:val="28"/>
              </w:rPr>
              <w:tab/>
              <w:t>внесение</w:t>
            </w:r>
            <w:r>
              <w:rPr>
                <w:sz w:val="28"/>
              </w:rPr>
              <w:tab/>
              <w:t>изменений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строительство,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необходимостью</w:t>
            </w:r>
          </w:p>
          <w:p w:rsidR="00541BCA" w:rsidRDefault="00680A1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продления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</w:tr>
      <w:tr w:rsidR="00541BCA">
        <w:trPr>
          <w:trHeight w:val="966"/>
        </w:trPr>
        <w:tc>
          <w:tcPr>
            <w:tcW w:w="674" w:type="dxa"/>
          </w:tcPr>
          <w:p w:rsidR="00541BCA" w:rsidRDefault="00680A1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898" w:type="dxa"/>
          </w:tcPr>
          <w:p w:rsidR="00541BCA" w:rsidRDefault="00680A1F">
            <w:pPr>
              <w:pStyle w:val="TableParagraph"/>
              <w:tabs>
                <w:tab w:val="left" w:pos="913"/>
                <w:tab w:val="left" w:pos="1312"/>
                <w:tab w:val="left" w:pos="1868"/>
                <w:tab w:val="left" w:pos="2618"/>
                <w:tab w:val="left" w:pos="3260"/>
                <w:tab w:val="left" w:pos="4340"/>
                <w:tab w:val="left" w:pos="4967"/>
                <w:tab w:val="left" w:pos="7104"/>
                <w:tab w:val="left" w:pos="7168"/>
                <w:tab w:val="left" w:pos="7480"/>
              </w:tabs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Дача</w:t>
            </w:r>
            <w:r>
              <w:rPr>
                <w:sz w:val="28"/>
              </w:rPr>
              <w:tab/>
              <w:t>письменных</w:t>
            </w:r>
            <w:r>
              <w:rPr>
                <w:sz w:val="28"/>
              </w:rPr>
              <w:tab/>
              <w:t>разъяснений</w:t>
            </w:r>
            <w:r>
              <w:rPr>
                <w:sz w:val="28"/>
              </w:rPr>
              <w:tab/>
              <w:t>налогоплательщикам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налоговым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агентам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вопросам</w:t>
            </w:r>
            <w:r>
              <w:rPr>
                <w:sz w:val="28"/>
              </w:rPr>
              <w:tab/>
              <w:t>применения</w:t>
            </w:r>
            <w:r>
              <w:rPr>
                <w:sz w:val="28"/>
              </w:rPr>
              <w:tab/>
              <w:t>муниципальных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нормативных</w:t>
            </w:r>
          </w:p>
          <w:p w:rsidR="00541BCA" w:rsidRDefault="00680A1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правовых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налогах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сборах</w:t>
            </w:r>
          </w:p>
        </w:tc>
      </w:tr>
      <w:tr w:rsidR="00541BCA">
        <w:trPr>
          <w:trHeight w:val="965"/>
        </w:trPr>
        <w:tc>
          <w:tcPr>
            <w:tcW w:w="674" w:type="dxa"/>
          </w:tcPr>
          <w:p w:rsidR="00541BCA" w:rsidRDefault="00680A1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898" w:type="dxa"/>
          </w:tcPr>
          <w:p w:rsidR="00541BCA" w:rsidRDefault="00680A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уведомления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планируемом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сносе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капитального</w:t>
            </w:r>
          </w:p>
          <w:p w:rsidR="00541BCA" w:rsidRDefault="00680A1F">
            <w:pPr>
              <w:pStyle w:val="TableParagraph"/>
              <w:spacing w:line="322" w:lineRule="exact"/>
              <w:ind w:right="101"/>
              <w:rPr>
                <w:sz w:val="28"/>
              </w:rPr>
            </w:pPr>
            <w:r>
              <w:rPr>
                <w:sz w:val="28"/>
              </w:rPr>
              <w:t>строительства и уведомления о завершении сноса объекта капитального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</w:tr>
      <w:tr w:rsidR="00541BCA">
        <w:trPr>
          <w:trHeight w:val="2255"/>
        </w:trPr>
        <w:tc>
          <w:tcPr>
            <w:tcW w:w="674" w:type="dxa"/>
          </w:tcPr>
          <w:p w:rsidR="00541BCA" w:rsidRDefault="00680A1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898" w:type="dxa"/>
          </w:tcPr>
          <w:p w:rsidR="00541BCA" w:rsidRDefault="00680A1F">
            <w:pPr>
              <w:pStyle w:val="TableParagraph"/>
              <w:spacing w:line="24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градостроительной деятельности либо несоответствии построенных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реконструированных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</w:p>
          <w:p w:rsidR="00541BCA" w:rsidRDefault="00680A1F">
            <w:pPr>
              <w:pStyle w:val="TableParagraph"/>
              <w:spacing w:line="322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541BCA">
        <w:trPr>
          <w:trHeight w:val="964"/>
        </w:trPr>
        <w:tc>
          <w:tcPr>
            <w:tcW w:w="674" w:type="dxa"/>
          </w:tcPr>
          <w:p w:rsidR="00541BCA" w:rsidRDefault="00680A1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898" w:type="dxa"/>
          </w:tcPr>
          <w:p w:rsidR="00541BCA" w:rsidRDefault="00680A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уведомления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уведомлении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541BCA" w:rsidRDefault="00680A1F">
            <w:pPr>
              <w:pStyle w:val="TableParagraph"/>
              <w:tabs>
                <w:tab w:val="left" w:pos="1832"/>
                <w:tab w:val="left" w:pos="1964"/>
                <w:tab w:val="left" w:pos="3853"/>
                <w:tab w:val="left" w:pos="3900"/>
                <w:tab w:val="left" w:pos="4622"/>
                <w:tab w:val="left" w:pos="5516"/>
                <w:tab w:val="left" w:pos="6010"/>
                <w:tab w:val="left" w:pos="6693"/>
                <w:tab w:val="left" w:pos="6924"/>
              </w:tabs>
              <w:spacing w:line="322" w:lineRule="exact"/>
              <w:ind w:right="94"/>
              <w:rPr>
                <w:sz w:val="28"/>
              </w:rPr>
            </w:pPr>
            <w:r>
              <w:rPr>
                <w:sz w:val="28"/>
              </w:rPr>
              <w:t>планируемом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строительстве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параметров</w:t>
            </w:r>
            <w:r>
              <w:rPr>
                <w:sz w:val="28"/>
              </w:rPr>
              <w:tab/>
              <w:t>объекта</w:t>
            </w:r>
            <w:r>
              <w:rPr>
                <w:sz w:val="28"/>
              </w:rPr>
              <w:tab/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z w:val="28"/>
              </w:rPr>
              <w:tab/>
              <w:t>строительства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садового</w:t>
            </w:r>
            <w:r>
              <w:rPr>
                <w:sz w:val="28"/>
              </w:rPr>
              <w:tab/>
              <w:t>дома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установленным</w:t>
            </w:r>
          </w:p>
        </w:tc>
      </w:tr>
    </w:tbl>
    <w:p w:rsidR="00541BCA" w:rsidRDefault="00541BCA">
      <w:pPr>
        <w:spacing w:line="322" w:lineRule="exact"/>
        <w:rPr>
          <w:sz w:val="28"/>
        </w:rPr>
        <w:sectPr w:rsidR="00541BCA">
          <w:pgSz w:w="11910" w:h="16840"/>
          <w:pgMar w:top="1040" w:right="2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898"/>
      </w:tblGrid>
      <w:tr w:rsidR="00541BCA">
        <w:trPr>
          <w:trHeight w:val="645"/>
        </w:trPr>
        <w:tc>
          <w:tcPr>
            <w:tcW w:w="674" w:type="dxa"/>
          </w:tcPr>
          <w:p w:rsidR="00541BCA" w:rsidRDefault="00541BC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898" w:type="dxa"/>
          </w:tcPr>
          <w:p w:rsidR="00541BCA" w:rsidRDefault="00680A1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параметрам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допустимости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</w:p>
          <w:p w:rsidR="00541BCA" w:rsidRDefault="00680A1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жилищного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земельном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</w:p>
        </w:tc>
      </w:tr>
      <w:tr w:rsidR="00541BCA">
        <w:trPr>
          <w:trHeight w:val="321"/>
        </w:trPr>
        <w:tc>
          <w:tcPr>
            <w:tcW w:w="674" w:type="dxa"/>
          </w:tcPr>
          <w:p w:rsidR="00541BCA" w:rsidRDefault="00680A1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898" w:type="dxa"/>
          </w:tcPr>
          <w:p w:rsidR="00541BCA" w:rsidRDefault="00680A1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Совершение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нотариальных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  <w:tr w:rsidR="00541BCA">
        <w:trPr>
          <w:trHeight w:val="1288"/>
        </w:trPr>
        <w:tc>
          <w:tcPr>
            <w:tcW w:w="674" w:type="dxa"/>
          </w:tcPr>
          <w:p w:rsidR="00541BCA" w:rsidRDefault="00680A1F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49768A">
              <w:rPr>
                <w:sz w:val="28"/>
              </w:rPr>
              <w:t>4</w:t>
            </w:r>
          </w:p>
        </w:tc>
        <w:tc>
          <w:tcPr>
            <w:tcW w:w="8898" w:type="dxa"/>
          </w:tcPr>
          <w:p w:rsidR="00541BCA" w:rsidRDefault="00680A1F" w:rsidP="006974E2">
            <w:pPr>
              <w:pStyle w:val="TableParagraph"/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аренду,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(бессрочное)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безвозмездное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находящихся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собственности </w:t>
            </w:r>
            <w:r w:rsidR="006974E2">
              <w:rPr>
                <w:sz w:val="28"/>
              </w:rPr>
              <w:t>Андреевского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Омского</w:t>
            </w:r>
            <w:r w:rsidR="006974E2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Омской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торгов</w:t>
            </w:r>
          </w:p>
        </w:tc>
      </w:tr>
      <w:tr w:rsidR="00541BCA">
        <w:trPr>
          <w:trHeight w:val="645"/>
        </w:trPr>
        <w:tc>
          <w:tcPr>
            <w:tcW w:w="674" w:type="dxa"/>
          </w:tcPr>
          <w:p w:rsidR="00541BCA" w:rsidRDefault="00680A1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49768A">
              <w:rPr>
                <w:sz w:val="28"/>
              </w:rPr>
              <w:t>5</w:t>
            </w:r>
          </w:p>
        </w:tc>
        <w:tc>
          <w:tcPr>
            <w:tcW w:w="8898" w:type="dxa"/>
          </w:tcPr>
          <w:p w:rsidR="00541BCA" w:rsidRDefault="00680A1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жилых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специализированного</w:t>
            </w:r>
          </w:p>
          <w:p w:rsidR="00541BCA" w:rsidRDefault="00680A1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фонда</w:t>
            </w:r>
          </w:p>
        </w:tc>
      </w:tr>
      <w:tr w:rsidR="00541BCA">
        <w:trPr>
          <w:trHeight w:val="323"/>
        </w:trPr>
        <w:tc>
          <w:tcPr>
            <w:tcW w:w="674" w:type="dxa"/>
          </w:tcPr>
          <w:p w:rsidR="00541BCA" w:rsidRDefault="0049768A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898" w:type="dxa"/>
          </w:tcPr>
          <w:p w:rsidR="00541BCA" w:rsidRDefault="00680A1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541BCA">
        <w:trPr>
          <w:trHeight w:val="964"/>
        </w:trPr>
        <w:tc>
          <w:tcPr>
            <w:tcW w:w="674" w:type="dxa"/>
          </w:tcPr>
          <w:p w:rsidR="00541BCA" w:rsidRDefault="0049768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898" w:type="dxa"/>
          </w:tcPr>
          <w:p w:rsidR="00541BCA" w:rsidRDefault="00680A1F">
            <w:pPr>
              <w:pStyle w:val="TableParagraph"/>
              <w:tabs>
                <w:tab w:val="left" w:pos="2456"/>
                <w:tab w:val="left" w:pos="4274"/>
                <w:tab w:val="left" w:pos="4958"/>
                <w:tab w:val="left" w:pos="6335"/>
                <w:tab w:val="left" w:pos="8362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z w:val="28"/>
              </w:rPr>
              <w:tab/>
              <w:t>разрешения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условно</w:t>
            </w:r>
            <w:r>
              <w:rPr>
                <w:sz w:val="28"/>
              </w:rPr>
              <w:tab/>
              <w:t>разрешенный</w:t>
            </w:r>
            <w:r>
              <w:rPr>
                <w:sz w:val="28"/>
              </w:rPr>
              <w:tab/>
              <w:t>вид</w:t>
            </w:r>
          </w:p>
          <w:p w:rsidR="00541BCA" w:rsidRDefault="00680A1F">
            <w:pPr>
              <w:pStyle w:val="TableParagraph"/>
              <w:tabs>
                <w:tab w:val="left" w:pos="2206"/>
                <w:tab w:val="left" w:pos="3887"/>
                <w:tab w:val="left" w:pos="5127"/>
                <w:tab w:val="left" w:pos="5899"/>
                <w:tab w:val="left" w:pos="7163"/>
              </w:tabs>
              <w:spacing w:line="322" w:lineRule="exact"/>
              <w:ind w:right="102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z w:val="28"/>
              </w:rPr>
              <w:tab/>
              <w:t>земельного</w:t>
            </w:r>
            <w:r>
              <w:rPr>
                <w:sz w:val="28"/>
              </w:rPr>
              <w:tab/>
              <w:t>участка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объекта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капитального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</w:tr>
      <w:tr w:rsidR="00541BCA">
        <w:trPr>
          <w:trHeight w:val="645"/>
        </w:trPr>
        <w:tc>
          <w:tcPr>
            <w:tcW w:w="674" w:type="dxa"/>
          </w:tcPr>
          <w:p w:rsidR="00541BCA" w:rsidRDefault="0049768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898" w:type="dxa"/>
          </w:tcPr>
          <w:p w:rsidR="00541BCA" w:rsidRDefault="00680A1F">
            <w:pPr>
              <w:pStyle w:val="TableParagraph"/>
              <w:tabs>
                <w:tab w:val="left" w:pos="2045"/>
                <w:tab w:val="left" w:pos="3109"/>
                <w:tab w:val="left" w:pos="4814"/>
                <w:tab w:val="left" w:pos="6654"/>
                <w:tab w:val="left" w:pos="7038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Приватизация</w:t>
            </w:r>
            <w:r>
              <w:rPr>
                <w:sz w:val="28"/>
              </w:rPr>
              <w:tab/>
              <w:t>жилых</w:t>
            </w:r>
            <w:r>
              <w:rPr>
                <w:sz w:val="28"/>
              </w:rPr>
              <w:tab/>
              <w:t>помещений,</w:t>
            </w:r>
            <w:r>
              <w:rPr>
                <w:sz w:val="28"/>
              </w:rPr>
              <w:tab/>
              <w:t>находящихся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собственности</w:t>
            </w:r>
          </w:p>
          <w:p w:rsidR="00541BCA" w:rsidRDefault="0049768A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Андреевского</w:t>
            </w:r>
            <w:r w:rsidR="00680A1F">
              <w:rPr>
                <w:spacing w:val="-2"/>
                <w:sz w:val="28"/>
              </w:rPr>
              <w:t xml:space="preserve"> </w:t>
            </w:r>
            <w:r w:rsidR="00680A1F">
              <w:rPr>
                <w:sz w:val="28"/>
              </w:rPr>
              <w:t>сельского</w:t>
            </w:r>
            <w:r w:rsidR="00680A1F">
              <w:rPr>
                <w:spacing w:val="-2"/>
                <w:sz w:val="28"/>
              </w:rPr>
              <w:t xml:space="preserve"> </w:t>
            </w:r>
            <w:r w:rsidR="00680A1F">
              <w:rPr>
                <w:sz w:val="28"/>
              </w:rPr>
              <w:t>поселения</w:t>
            </w:r>
          </w:p>
        </w:tc>
      </w:tr>
      <w:tr w:rsidR="00541BCA">
        <w:trPr>
          <w:trHeight w:val="642"/>
        </w:trPr>
        <w:tc>
          <w:tcPr>
            <w:tcW w:w="674" w:type="dxa"/>
          </w:tcPr>
          <w:p w:rsidR="00541BCA" w:rsidRDefault="0049768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898" w:type="dxa"/>
          </w:tcPr>
          <w:p w:rsidR="00541BCA" w:rsidRDefault="00680A1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Присвоение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адреса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адресации,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аннулирование</w:t>
            </w:r>
          </w:p>
          <w:p w:rsidR="00541BCA" w:rsidRDefault="00680A1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такого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адреса</w:t>
            </w:r>
          </w:p>
        </w:tc>
      </w:tr>
      <w:tr w:rsidR="00541BCA">
        <w:trPr>
          <w:trHeight w:val="1610"/>
        </w:trPr>
        <w:tc>
          <w:tcPr>
            <w:tcW w:w="674" w:type="dxa"/>
          </w:tcPr>
          <w:p w:rsidR="00541BCA" w:rsidRDefault="00680A1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 w:rsidR="0049768A">
              <w:rPr>
                <w:sz w:val="28"/>
              </w:rPr>
              <w:t>0</w:t>
            </w:r>
          </w:p>
        </w:tc>
        <w:tc>
          <w:tcPr>
            <w:tcW w:w="8898" w:type="dxa"/>
          </w:tcPr>
          <w:p w:rsidR="00541BCA" w:rsidRDefault="00680A1F" w:rsidP="0049768A">
            <w:pPr>
              <w:pStyle w:val="TableParagraph"/>
              <w:spacing w:line="240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Согласование межевых планов или актов согласования местоположения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границ земельных участков, находящихся в собственность </w:t>
            </w:r>
            <w:r w:rsidR="0049768A">
              <w:rPr>
                <w:sz w:val="28"/>
              </w:rPr>
              <w:t xml:space="preserve">Андреевского </w:t>
            </w:r>
            <w:r>
              <w:rPr>
                <w:sz w:val="28"/>
              </w:rPr>
              <w:t>сельского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Омского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Омской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области,</w:t>
            </w:r>
            <w:r w:rsidR="0049768A">
              <w:rPr>
                <w:sz w:val="28"/>
              </w:rPr>
              <w:t xml:space="preserve"> </w:t>
            </w:r>
            <w:r>
              <w:rPr>
                <w:sz w:val="28"/>
              </w:rPr>
              <w:t>и земельных участков, государственная собственность на которые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разграничена</w:t>
            </w:r>
          </w:p>
        </w:tc>
      </w:tr>
      <w:tr w:rsidR="00541BCA">
        <w:trPr>
          <w:trHeight w:val="966"/>
        </w:trPr>
        <w:tc>
          <w:tcPr>
            <w:tcW w:w="674" w:type="dxa"/>
          </w:tcPr>
          <w:p w:rsidR="00541BCA" w:rsidRDefault="00680A1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 w:rsidR="0049768A">
              <w:rPr>
                <w:sz w:val="28"/>
              </w:rPr>
              <w:t>1</w:t>
            </w:r>
          </w:p>
        </w:tc>
        <w:tc>
          <w:tcPr>
            <w:tcW w:w="8898" w:type="dxa"/>
          </w:tcPr>
          <w:p w:rsidR="00541BCA" w:rsidRDefault="00680A1F">
            <w:pPr>
              <w:pStyle w:val="TableParagraph"/>
              <w:tabs>
                <w:tab w:val="left" w:pos="2060"/>
                <w:tab w:val="left" w:pos="2192"/>
                <w:tab w:val="left" w:pos="2468"/>
                <w:tab w:val="left" w:pos="3770"/>
                <w:tab w:val="left" w:pos="4305"/>
                <w:tab w:val="left" w:pos="4496"/>
                <w:tab w:val="left" w:pos="6051"/>
                <w:tab w:val="left" w:pos="6104"/>
                <w:tab w:val="left" w:pos="7553"/>
                <w:tab w:val="left" w:pos="7807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сервитута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отношении</w:t>
            </w:r>
            <w:r>
              <w:rPr>
                <w:sz w:val="28"/>
              </w:rPr>
              <w:tab/>
              <w:t>земельного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находящегося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собственности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="0049768A">
              <w:rPr>
                <w:sz w:val="28"/>
              </w:rPr>
              <w:t xml:space="preserve">Андреевского </w:t>
            </w:r>
            <w:r>
              <w:rPr>
                <w:sz w:val="28"/>
              </w:rPr>
              <w:t>сельского</w:t>
            </w:r>
            <w:r>
              <w:rPr>
                <w:sz w:val="28"/>
              </w:rPr>
              <w:tab/>
              <w:t>поселения</w:t>
            </w:r>
          </w:p>
          <w:p w:rsidR="00541BCA" w:rsidRDefault="00680A1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Омского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Омской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</w:tr>
      <w:tr w:rsidR="0049768A">
        <w:trPr>
          <w:trHeight w:val="966"/>
        </w:trPr>
        <w:tc>
          <w:tcPr>
            <w:tcW w:w="674" w:type="dxa"/>
          </w:tcPr>
          <w:p w:rsidR="0049768A" w:rsidRDefault="0049768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898" w:type="dxa"/>
          </w:tcPr>
          <w:p w:rsidR="0049768A" w:rsidRDefault="0049768A">
            <w:pPr>
              <w:pStyle w:val="TableParagraph"/>
              <w:tabs>
                <w:tab w:val="left" w:pos="2060"/>
                <w:tab w:val="left" w:pos="2192"/>
                <w:tab w:val="left" w:pos="2468"/>
                <w:tab w:val="left" w:pos="3770"/>
                <w:tab w:val="left" w:pos="4305"/>
                <w:tab w:val="left" w:pos="4496"/>
                <w:tab w:val="left" w:pos="6051"/>
                <w:tab w:val="left" w:pos="6104"/>
                <w:tab w:val="left" w:pos="7553"/>
                <w:tab w:val="left" w:pos="7807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Признание в установленном порядке жилых помещений непригодными для проживания на территории Андреевского сельского поселения.</w:t>
            </w:r>
          </w:p>
        </w:tc>
      </w:tr>
      <w:tr w:rsidR="0049768A">
        <w:trPr>
          <w:trHeight w:val="966"/>
        </w:trPr>
        <w:tc>
          <w:tcPr>
            <w:tcW w:w="674" w:type="dxa"/>
          </w:tcPr>
          <w:p w:rsidR="0049768A" w:rsidRDefault="0049768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23 </w:t>
            </w:r>
          </w:p>
        </w:tc>
        <w:tc>
          <w:tcPr>
            <w:tcW w:w="8898" w:type="dxa"/>
          </w:tcPr>
          <w:p w:rsidR="0049768A" w:rsidRDefault="0049768A">
            <w:pPr>
              <w:pStyle w:val="TableParagraph"/>
              <w:tabs>
                <w:tab w:val="left" w:pos="2060"/>
                <w:tab w:val="left" w:pos="2192"/>
                <w:tab w:val="left" w:pos="2468"/>
                <w:tab w:val="left" w:pos="3770"/>
                <w:tab w:val="left" w:pos="4305"/>
                <w:tab w:val="left" w:pos="4496"/>
                <w:tab w:val="left" w:pos="6051"/>
                <w:tab w:val="left" w:pos="6104"/>
                <w:tab w:val="left" w:pos="7553"/>
                <w:tab w:val="left" w:pos="7807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 xml:space="preserve">Регистрация в уведомительном порядке трудовых договоров, </w:t>
            </w:r>
            <w:proofErr w:type="gramStart"/>
            <w:r>
              <w:rPr>
                <w:sz w:val="28"/>
              </w:rPr>
              <w:t>заключенных  между</w:t>
            </w:r>
            <w:proofErr w:type="gramEnd"/>
            <w:r>
              <w:rPr>
                <w:sz w:val="28"/>
              </w:rPr>
              <w:t xml:space="preserve"> работником и работодателем</w:t>
            </w:r>
            <w:r w:rsidR="005E4ABA">
              <w:rPr>
                <w:sz w:val="28"/>
              </w:rPr>
              <w:t>.</w:t>
            </w:r>
          </w:p>
        </w:tc>
      </w:tr>
      <w:tr w:rsidR="005E4ABA">
        <w:trPr>
          <w:trHeight w:val="966"/>
        </w:trPr>
        <w:tc>
          <w:tcPr>
            <w:tcW w:w="674" w:type="dxa"/>
          </w:tcPr>
          <w:p w:rsidR="005E4ABA" w:rsidRDefault="005E4AB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898" w:type="dxa"/>
          </w:tcPr>
          <w:p w:rsidR="005E4ABA" w:rsidRDefault="005E4ABA">
            <w:pPr>
              <w:pStyle w:val="TableParagraph"/>
              <w:tabs>
                <w:tab w:val="left" w:pos="2060"/>
                <w:tab w:val="left" w:pos="2192"/>
                <w:tab w:val="left" w:pos="2468"/>
                <w:tab w:val="left" w:pos="3770"/>
                <w:tab w:val="left" w:pos="4305"/>
                <w:tab w:val="left" w:pos="4496"/>
                <w:tab w:val="left" w:pos="6051"/>
                <w:tab w:val="left" w:pos="6104"/>
                <w:tab w:val="left" w:pos="7553"/>
                <w:tab w:val="left" w:pos="7807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Выдача разрешения на автомобильные перевозки, осуществляемые тяжеловесными транспортными средствами, крупногабаритными ТС, проходящим полностью или частично по дорогам местного значения в границах Андреевского сельского поселения.</w:t>
            </w:r>
          </w:p>
        </w:tc>
      </w:tr>
    </w:tbl>
    <w:p w:rsidR="00680A1F" w:rsidRDefault="00680A1F"/>
    <w:sectPr w:rsidR="00680A1F">
      <w:pgSz w:w="11910" w:h="16840"/>
      <w:pgMar w:top="1120" w:right="2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273E"/>
    <w:multiLevelType w:val="hybridMultilevel"/>
    <w:tmpl w:val="43FC9BDE"/>
    <w:lvl w:ilvl="0" w:tplc="000ABFFC">
      <w:start w:val="1"/>
      <w:numFmt w:val="decimal"/>
      <w:lvlText w:val="%1."/>
      <w:lvlJc w:val="left"/>
      <w:pPr>
        <w:ind w:left="222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FE2EDC">
      <w:numFmt w:val="bullet"/>
      <w:lvlText w:val="•"/>
      <w:lvlJc w:val="left"/>
      <w:pPr>
        <w:ind w:left="1216" w:hanging="540"/>
      </w:pPr>
      <w:rPr>
        <w:rFonts w:hint="default"/>
        <w:lang w:val="ru-RU" w:eastAsia="en-US" w:bidi="ar-SA"/>
      </w:rPr>
    </w:lvl>
    <w:lvl w:ilvl="2" w:tplc="002AC4F8">
      <w:numFmt w:val="bullet"/>
      <w:lvlText w:val="•"/>
      <w:lvlJc w:val="left"/>
      <w:pPr>
        <w:ind w:left="2213" w:hanging="540"/>
      </w:pPr>
      <w:rPr>
        <w:rFonts w:hint="default"/>
        <w:lang w:val="ru-RU" w:eastAsia="en-US" w:bidi="ar-SA"/>
      </w:rPr>
    </w:lvl>
    <w:lvl w:ilvl="3" w:tplc="15362432">
      <w:numFmt w:val="bullet"/>
      <w:lvlText w:val="•"/>
      <w:lvlJc w:val="left"/>
      <w:pPr>
        <w:ind w:left="3209" w:hanging="540"/>
      </w:pPr>
      <w:rPr>
        <w:rFonts w:hint="default"/>
        <w:lang w:val="ru-RU" w:eastAsia="en-US" w:bidi="ar-SA"/>
      </w:rPr>
    </w:lvl>
    <w:lvl w:ilvl="4" w:tplc="01EAD448">
      <w:numFmt w:val="bullet"/>
      <w:lvlText w:val="•"/>
      <w:lvlJc w:val="left"/>
      <w:pPr>
        <w:ind w:left="4206" w:hanging="540"/>
      </w:pPr>
      <w:rPr>
        <w:rFonts w:hint="default"/>
        <w:lang w:val="ru-RU" w:eastAsia="en-US" w:bidi="ar-SA"/>
      </w:rPr>
    </w:lvl>
    <w:lvl w:ilvl="5" w:tplc="8D2A30F4">
      <w:numFmt w:val="bullet"/>
      <w:lvlText w:val="•"/>
      <w:lvlJc w:val="left"/>
      <w:pPr>
        <w:ind w:left="5203" w:hanging="540"/>
      </w:pPr>
      <w:rPr>
        <w:rFonts w:hint="default"/>
        <w:lang w:val="ru-RU" w:eastAsia="en-US" w:bidi="ar-SA"/>
      </w:rPr>
    </w:lvl>
    <w:lvl w:ilvl="6" w:tplc="72081002">
      <w:numFmt w:val="bullet"/>
      <w:lvlText w:val="•"/>
      <w:lvlJc w:val="left"/>
      <w:pPr>
        <w:ind w:left="6199" w:hanging="540"/>
      </w:pPr>
      <w:rPr>
        <w:rFonts w:hint="default"/>
        <w:lang w:val="ru-RU" w:eastAsia="en-US" w:bidi="ar-SA"/>
      </w:rPr>
    </w:lvl>
    <w:lvl w:ilvl="7" w:tplc="98CC6730">
      <w:numFmt w:val="bullet"/>
      <w:lvlText w:val="•"/>
      <w:lvlJc w:val="left"/>
      <w:pPr>
        <w:ind w:left="7196" w:hanging="540"/>
      </w:pPr>
      <w:rPr>
        <w:rFonts w:hint="default"/>
        <w:lang w:val="ru-RU" w:eastAsia="en-US" w:bidi="ar-SA"/>
      </w:rPr>
    </w:lvl>
    <w:lvl w:ilvl="8" w:tplc="34E8129C">
      <w:numFmt w:val="bullet"/>
      <w:lvlText w:val="•"/>
      <w:lvlJc w:val="left"/>
      <w:pPr>
        <w:ind w:left="8193" w:hanging="5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CA"/>
    <w:rsid w:val="00414961"/>
    <w:rsid w:val="0049768A"/>
    <w:rsid w:val="00541BCA"/>
    <w:rsid w:val="005E4ABA"/>
    <w:rsid w:val="0067239E"/>
    <w:rsid w:val="00680A1F"/>
    <w:rsid w:val="006974E2"/>
    <w:rsid w:val="006C0BE5"/>
    <w:rsid w:val="00B3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2265D"/>
  <w15:docId w15:val="{943440D2-0E33-4A0A-A07B-D6FBEED8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3"/>
      <w:ind w:left="450" w:right="83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2" w:right="606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5E4A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4AB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Паспорт</dc:creator>
  <cp:lastModifiedBy>Нуриля Болебфева</cp:lastModifiedBy>
  <cp:revision>5</cp:revision>
  <cp:lastPrinted>2023-08-14T11:29:00Z</cp:lastPrinted>
  <dcterms:created xsi:type="dcterms:W3CDTF">2023-08-10T09:05:00Z</dcterms:created>
  <dcterms:modified xsi:type="dcterms:W3CDTF">2023-08-21T10:35:00Z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2023-08-10T00:00:00Z</vt:filetime>
  </property>
</Properties>
</file>